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9E" w:rsidRPr="00560956" w:rsidRDefault="005D0E9E" w:rsidP="00FD22C3">
      <w:pPr>
        <w:widowControl/>
        <w:tabs>
          <w:tab w:val="left" w:pos="0"/>
        </w:tabs>
        <w:suppressAutoHyphens w:val="0"/>
        <w:autoSpaceDN w:val="0"/>
        <w:spacing w:after="0" w:line="240" w:lineRule="auto"/>
        <w:ind w:right="-1"/>
        <w:jc w:val="center"/>
      </w:pPr>
      <w:r w:rsidRPr="00560956">
        <w:rPr>
          <w:rFonts w:ascii="Kunstler Script" w:hAnsi="Kunstler Script" w:cs="Times New Roman"/>
          <w:sz w:val="20"/>
          <w:lang w:eastAsia="it-IT"/>
        </w:rPr>
        <w:object w:dxaOrig="145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2.75pt;height:51pt;visibility:visible" o:ole="">
            <v:imagedata r:id="rId7" o:title=""/>
          </v:shape>
          <o:OLEObject Type="Embed" ProgID="PBrush" ShapeID="Picture 1" DrawAspect="Content" ObjectID="_1584794491" r:id="rId8"/>
        </w:object>
      </w:r>
    </w:p>
    <w:p w:rsidR="005D0E9E" w:rsidRPr="00560956" w:rsidRDefault="005D0E9E" w:rsidP="00FD22C3">
      <w:pPr>
        <w:widowControl/>
        <w:tabs>
          <w:tab w:val="left" w:pos="5103"/>
        </w:tabs>
        <w:suppressAutoHyphens w:val="0"/>
        <w:autoSpaceDN w:val="0"/>
        <w:spacing w:after="0" w:line="240" w:lineRule="auto"/>
        <w:ind w:right="-1"/>
        <w:jc w:val="left"/>
      </w:pPr>
      <w:r w:rsidRPr="00560956">
        <w:rPr>
          <w:rFonts w:ascii="Kunstler Script" w:hAnsi="Kunstler Script" w:cs="Times New Roman"/>
          <w:b/>
          <w:sz w:val="64"/>
          <w:lang w:eastAsia="it-IT"/>
        </w:rPr>
        <w:t xml:space="preserve">                        M</w:t>
      </w:r>
      <w:r w:rsidRPr="00560956">
        <w:rPr>
          <w:rFonts w:ascii="Kunstler Script" w:hAnsi="Kunstler Script" w:cs="Times New Roman"/>
          <w:b/>
          <w:sz w:val="72"/>
          <w:szCs w:val="72"/>
          <w:lang w:eastAsia="it-IT"/>
        </w:rPr>
        <w:t>inistero della Salute</w:t>
      </w:r>
    </w:p>
    <w:p w:rsidR="005D0E9E" w:rsidRPr="00560956" w:rsidRDefault="005D0E9E" w:rsidP="00FD22C3">
      <w:pPr>
        <w:keepNext w:val="0"/>
        <w:widowControl/>
        <w:tabs>
          <w:tab w:val="left" w:pos="5940"/>
        </w:tabs>
        <w:suppressAutoHyphens w:val="0"/>
        <w:autoSpaceDN w:val="0"/>
        <w:spacing w:after="0" w:line="240" w:lineRule="auto"/>
        <w:ind w:left="-357" w:right="-1"/>
        <w:jc w:val="left"/>
      </w:pPr>
      <w:r w:rsidRPr="00560956">
        <w:rPr>
          <w:rFonts w:cs="Times New Roman"/>
          <w:bCs/>
          <w:sz w:val="16"/>
          <w:szCs w:val="16"/>
          <w:lang w:eastAsia="it-IT"/>
        </w:rPr>
        <w:t xml:space="preserve">                                                                                   ORGANISMO INDIPENDENTE VALUTAZIONE</w:t>
      </w:r>
    </w:p>
    <w:p w:rsidR="005D0E9E" w:rsidRPr="00560956" w:rsidRDefault="005D0E9E" w:rsidP="00FD22C3">
      <w:pPr>
        <w:keepNext w:val="0"/>
        <w:widowControl/>
        <w:tabs>
          <w:tab w:val="left" w:pos="5940"/>
        </w:tabs>
        <w:suppressAutoHyphens w:val="0"/>
        <w:autoSpaceDN w:val="0"/>
        <w:spacing w:after="0" w:line="240" w:lineRule="auto"/>
        <w:ind w:left="-357" w:right="4818"/>
        <w:jc w:val="left"/>
        <w:rPr>
          <w:rFonts w:cs="Times New Roman"/>
          <w:bCs/>
          <w:sz w:val="16"/>
          <w:szCs w:val="16"/>
          <w:lang w:eastAsia="it-IT"/>
        </w:rPr>
      </w:pPr>
      <w:r w:rsidRPr="00560956">
        <w:rPr>
          <w:rFonts w:cs="Times New Roman"/>
          <w:bCs/>
          <w:sz w:val="16"/>
          <w:szCs w:val="16"/>
          <w:lang w:eastAsia="it-IT"/>
        </w:rPr>
        <w:t xml:space="preserve">                                       </w:t>
      </w:r>
    </w:p>
    <w:p w:rsidR="005D0E9E" w:rsidRDefault="005D0E9E" w:rsidP="00FD22C3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rFonts w:cs="Times New Roman"/>
          <w:bCs/>
          <w:i/>
          <w:sz w:val="16"/>
          <w:szCs w:val="16"/>
          <w:lang w:eastAsia="it-IT"/>
        </w:rPr>
      </w:pPr>
      <w:r w:rsidRPr="00560956">
        <w:rPr>
          <w:rFonts w:cs="Times New Roman"/>
          <w:bCs/>
          <w:i/>
          <w:sz w:val="16"/>
          <w:szCs w:val="16"/>
          <w:lang w:eastAsia="it-IT"/>
        </w:rPr>
        <w:t xml:space="preserve">                                                                                              Lungotevere Ripa, 1 - 00153 Roma</w:t>
      </w:r>
    </w:p>
    <w:p w:rsidR="00E44505" w:rsidRDefault="00E44505" w:rsidP="00FD22C3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rFonts w:ascii="Garamond" w:hAnsi="Garamond" w:cs="Times New Roman"/>
          <w:b/>
          <w:bCs/>
        </w:rPr>
      </w:pPr>
    </w:p>
    <w:p w:rsidR="00E44505" w:rsidRDefault="00E44505" w:rsidP="00FD22C3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rFonts w:ascii="Garamond" w:hAnsi="Garamond" w:cs="Times New Roman"/>
          <w:b/>
          <w:bCs/>
        </w:rPr>
      </w:pPr>
    </w:p>
    <w:p w:rsidR="00E44505" w:rsidRDefault="00E44505" w:rsidP="00FD22C3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rFonts w:ascii="Garamond" w:hAnsi="Garamond" w:cs="Times New Roman"/>
          <w:b/>
          <w:bCs/>
        </w:rPr>
      </w:pPr>
    </w:p>
    <w:p w:rsidR="005D0E9E" w:rsidRDefault="005D0E9E" w:rsidP="00FD22C3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5D0E9E" w:rsidRPr="00D2519E" w:rsidRDefault="005D0E9E" w:rsidP="00FD22C3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rFonts w:ascii="Garamond" w:hAnsi="Garamond" w:cs="Times New Roman"/>
          <w:b/>
          <w:bCs/>
        </w:rPr>
      </w:pPr>
    </w:p>
    <w:p w:rsidR="005D0E9E" w:rsidRPr="00F81E69" w:rsidRDefault="005D0E9E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</w:t>
      </w:r>
      <w:r>
        <w:rPr>
          <w:rFonts w:ascii="Garamond" w:hAnsi="Garamond" w:cs="Times New Roman"/>
        </w:rPr>
        <w:t xml:space="preserve"> presso il Ministero della Salute </w:t>
      </w:r>
      <w:r w:rsidRPr="0027396B">
        <w:rPr>
          <w:rFonts w:ascii="Garamond" w:hAnsi="Garamond" w:cs="Times New Roman"/>
        </w:rPr>
        <w:t>ha effettuato</w:t>
      </w:r>
      <w:r>
        <w:rPr>
          <w:rFonts w:ascii="Garamond" w:hAnsi="Garamond" w:cs="Times New Roman"/>
        </w:rPr>
        <w:t>,</w:t>
      </w:r>
      <w:r w:rsidRPr="0027396B">
        <w:rPr>
          <w:rFonts w:ascii="Garamond" w:hAnsi="Garamond" w:cs="Times New Roman"/>
        </w:rPr>
        <w:t xml:space="preserve"> ai sensi dell’art. 14,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 xml:space="preserve">. g), del d.lgs. n. 150/2009 e delle </w:t>
      </w:r>
      <w:r>
        <w:rPr>
          <w:rFonts w:ascii="Garamond" w:hAnsi="Garamond" w:cs="Times New Roman"/>
          <w:b/>
        </w:rPr>
        <w:t>delibere ANAC</w:t>
      </w:r>
      <w:r w:rsidRPr="0027396B">
        <w:rPr>
          <w:rFonts w:ascii="Garamond" w:hAnsi="Garamond" w:cs="Times New Roman"/>
          <w:b/>
        </w:rPr>
        <w:t xml:space="preserve"> n. 1310/2016</w:t>
      </w:r>
      <w:r>
        <w:rPr>
          <w:rFonts w:ascii="Garamond" w:hAnsi="Garamond" w:cs="Times New Roman"/>
          <w:b/>
        </w:rPr>
        <w:t xml:space="preserve"> </w:t>
      </w:r>
      <w:r w:rsidRPr="00BF1924">
        <w:rPr>
          <w:rFonts w:ascii="Garamond" w:hAnsi="Garamond" w:cs="Times New Roman"/>
          <w:b/>
        </w:rPr>
        <w:t xml:space="preserve">e </w:t>
      </w:r>
      <w:r>
        <w:rPr>
          <w:rFonts w:ascii="Garamond" w:hAnsi="Garamond" w:cs="Times New Roman"/>
          <w:b/>
        </w:rPr>
        <w:t xml:space="preserve">n. </w:t>
      </w:r>
      <w:r w:rsidRPr="005345A7">
        <w:rPr>
          <w:rFonts w:ascii="Garamond" w:hAnsi="Garamond" w:cs="Times New Roman"/>
          <w:b/>
        </w:rPr>
        <w:t>141</w:t>
      </w:r>
      <w:r w:rsidRPr="00BF1924">
        <w:rPr>
          <w:rFonts w:ascii="Garamond" w:hAnsi="Garamond" w:cs="Times New Roman"/>
          <w:b/>
        </w:rPr>
        <w:t>/2018</w:t>
      </w:r>
      <w:r>
        <w:rPr>
          <w:rFonts w:ascii="Garamond" w:hAnsi="Garamond" w:cs="Times New Roman"/>
          <w:b/>
        </w:rPr>
        <w:t xml:space="preserve">, </w:t>
      </w:r>
      <w:r w:rsidRPr="0027396B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</w:t>
      </w:r>
      <w:r w:rsidRPr="00F81E69">
        <w:rPr>
          <w:rFonts w:ascii="Garamond" w:hAnsi="Garamond" w:cs="Times New Roman"/>
        </w:rPr>
        <w:t xml:space="preserve">nell’Allegato 2.1 – Griglia di rilevazione al </w:t>
      </w:r>
      <w:r w:rsidRPr="00F81E69">
        <w:rPr>
          <w:rFonts w:ascii="Garamond" w:hAnsi="Garamond" w:cs="Times New Roman"/>
          <w:b/>
        </w:rPr>
        <w:t>31 marzo 2018</w:t>
      </w:r>
      <w:r w:rsidRPr="00F81E69">
        <w:rPr>
          <w:rFonts w:ascii="Garamond" w:hAnsi="Garamond" w:cs="Times New Roman"/>
        </w:rPr>
        <w:t xml:space="preserve"> della delibera n. </w:t>
      </w:r>
      <w:r>
        <w:rPr>
          <w:rFonts w:ascii="Garamond" w:hAnsi="Garamond" w:cs="Times New Roman"/>
        </w:rPr>
        <w:t>141</w:t>
      </w:r>
      <w:r w:rsidRPr="00F81E69">
        <w:rPr>
          <w:rFonts w:ascii="Garamond" w:hAnsi="Garamond" w:cs="Times New Roman"/>
        </w:rPr>
        <w:t>/2018</w:t>
      </w:r>
      <w:r>
        <w:rPr>
          <w:rFonts w:ascii="Garamond" w:hAnsi="Garamond" w:cs="Times New Roman"/>
        </w:rPr>
        <w:t>.</w:t>
      </w:r>
    </w:p>
    <w:p w:rsidR="005D0E9E" w:rsidRPr="0027396B" w:rsidRDefault="005D0E9E" w:rsidP="00FD22C3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</w:t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ha svolto gli accertamenti</w:t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:rsidR="005D0E9E" w:rsidRPr="0027396B" w:rsidRDefault="005D0E9E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base di quanto sopra, l’OIV,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5D0E9E" w:rsidRPr="0027396B" w:rsidRDefault="005D0E9E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5D0E9E" w:rsidRDefault="005D0E9E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FD22C3">
        <w:rPr>
          <w:rFonts w:ascii="Garamond" w:hAnsi="Garamond"/>
        </w:rPr>
        <w:t>Il Ministero della Salute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5D0E9E" w:rsidRPr="00747FDE" w:rsidRDefault="005D0E9E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FD22C3">
        <w:rPr>
          <w:rFonts w:ascii="Garamond" w:hAnsi="Garamond"/>
        </w:rPr>
        <w:t>Il Ministero della Salute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</w:t>
      </w:r>
      <w:proofErr w:type="gramStart"/>
      <w:r w:rsidRPr="00747FDE">
        <w:rPr>
          <w:rFonts w:ascii="Garamond" w:hAnsi="Garamond"/>
        </w:rPr>
        <w:t>della</w:t>
      </w:r>
      <w:proofErr w:type="gramEnd"/>
      <w:r w:rsidRPr="00747FDE">
        <w:rPr>
          <w:rFonts w:ascii="Garamond" w:hAnsi="Garamond"/>
        </w:rPr>
        <w:t xml:space="preserve"> trasmissione e della pubblicazione dei documenti, delle informazioni e dei dati ai sensi dell’art. 10 del d.lgs. 33/2013;</w:t>
      </w:r>
    </w:p>
    <w:p w:rsidR="005D0E9E" w:rsidRPr="0027396B" w:rsidRDefault="005D0E9E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5D0E9E" w:rsidRPr="00D2519E" w:rsidRDefault="005D0E9E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proofErr w:type="gramStart"/>
      <w:r w:rsidRPr="0027396B">
        <w:rPr>
          <w:rFonts w:ascii="Garamond" w:hAnsi="Garamond" w:cs="Times New Roman"/>
        </w:rPr>
        <w:t>la</w:t>
      </w:r>
      <w:proofErr w:type="gramEnd"/>
      <w:r w:rsidRPr="0027396B">
        <w:rPr>
          <w:rFonts w:ascii="Garamond" w:hAnsi="Garamond" w:cs="Times New Roman"/>
        </w:rPr>
        <w:t xml:space="preserve"> veridicità</w:t>
      </w:r>
      <w:r>
        <w:rPr>
          <w:rStyle w:val="Rimandonotaapidipagina"/>
          <w:rFonts w:ascii="Garamond" w:hAnsi="Garamond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proofErr w:type="gramStart"/>
      <w:r w:rsidRPr="00D2519E">
        <w:rPr>
          <w:rFonts w:ascii="Garamond" w:hAnsi="Garamond" w:cs="Times New Roman"/>
        </w:rPr>
        <w:t>rispetto</w:t>
      </w:r>
      <w:proofErr w:type="gramEnd"/>
      <w:r w:rsidRPr="00D2519E">
        <w:rPr>
          <w:rFonts w:ascii="Garamond" w:hAnsi="Garamond" w:cs="Times New Roman"/>
        </w:rPr>
        <w:t xml:space="preserve">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</w:t>
      </w:r>
      <w:r w:rsidRPr="00D2519E">
        <w:rPr>
          <w:rFonts w:ascii="Garamond" w:hAnsi="Garamond"/>
        </w:rPr>
        <w:t>.</w:t>
      </w:r>
    </w:p>
    <w:p w:rsidR="005D0E9E" w:rsidRPr="00D2519E" w:rsidRDefault="005D0E9E">
      <w:pPr>
        <w:widowControl/>
        <w:rPr>
          <w:rFonts w:ascii="Garamond" w:hAnsi="Garamond" w:cs="Times New Roman"/>
        </w:rPr>
      </w:pPr>
    </w:p>
    <w:p w:rsidR="005D0E9E" w:rsidRDefault="005D0E9E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Data, </w:t>
      </w:r>
      <w:r w:rsidR="00E44505">
        <w:rPr>
          <w:rFonts w:ascii="Garamond" w:hAnsi="Garamond" w:cs="Times New Roman"/>
        </w:rPr>
        <w:t>9 aprile 2018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Il Pre</w:t>
      </w:r>
      <w:bookmarkStart w:id="0" w:name="_GoBack"/>
      <w:bookmarkEnd w:id="0"/>
      <w:r>
        <w:rPr>
          <w:rFonts w:ascii="Garamond" w:hAnsi="Garamond" w:cs="Times New Roman"/>
        </w:rPr>
        <w:t xml:space="preserve">sidente </w:t>
      </w:r>
      <w:r w:rsidR="0028154F">
        <w:rPr>
          <w:rFonts w:ascii="Garamond" w:hAnsi="Garamond" w:cs="Times New Roman"/>
        </w:rPr>
        <w:t>dell’OIV</w:t>
      </w:r>
    </w:p>
    <w:p w:rsidR="006A16B3" w:rsidRPr="005B3904" w:rsidRDefault="003A2312" w:rsidP="003A2312">
      <w:pPr>
        <w:spacing w:before="120" w:after="0" w:line="320" w:lineRule="exact"/>
        <w:ind w:left="5664"/>
        <w:jc w:val="left"/>
        <w:rPr>
          <w:rFonts w:ascii="Garamond" w:hAnsi="Garamond" w:cs="Times New Roman"/>
        </w:rPr>
      </w:pPr>
      <w:r>
        <w:rPr>
          <w:noProof/>
          <w:lang w:eastAsia="it-IT"/>
        </w:rPr>
        <w:t xml:space="preserve">           </w:t>
      </w:r>
      <w:r w:rsidR="005B3904">
        <w:rPr>
          <w:noProof/>
          <w:lang w:eastAsia="it-IT"/>
        </w:rPr>
        <w:t xml:space="preserve"> </w:t>
      </w:r>
      <w:r w:rsidRPr="005B3904">
        <w:rPr>
          <w:rFonts w:ascii="Garamond" w:hAnsi="Garamond"/>
          <w:noProof/>
          <w:lang w:eastAsia="it-IT"/>
        </w:rPr>
        <w:t>F.to Prof. Marco Sepe</w:t>
      </w:r>
      <w:r w:rsidR="005D0E9E" w:rsidRPr="005B3904">
        <w:rPr>
          <w:rFonts w:ascii="Garamond" w:hAnsi="Garamond" w:cs="Times New Roman"/>
        </w:rPr>
        <w:tab/>
      </w:r>
      <w:r w:rsidR="005D0E9E" w:rsidRPr="005B3904">
        <w:rPr>
          <w:rFonts w:ascii="Garamond" w:hAnsi="Garamond" w:cs="Times New Roman"/>
        </w:rPr>
        <w:tab/>
      </w:r>
    </w:p>
    <w:p w:rsidR="006A16B3" w:rsidRDefault="006A16B3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6A16B3">
        <w:rPr>
          <w:rFonts w:ascii="Garamond" w:hAnsi="Garamond" w:cs="Times New Roman"/>
        </w:rPr>
        <w:t xml:space="preserve"> </w:t>
      </w:r>
    </w:p>
    <w:sectPr w:rsidR="006A16B3" w:rsidSect="004A2A15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30" w:rsidRDefault="009C1130">
      <w:pPr>
        <w:spacing w:after="0" w:line="240" w:lineRule="auto"/>
      </w:pPr>
      <w:r>
        <w:separator/>
      </w:r>
    </w:p>
  </w:endnote>
  <w:endnote w:type="continuationSeparator" w:id="0">
    <w:p w:rsidR="009C1130" w:rsidRDefault="009C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altName w:val="Palace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30" w:rsidRDefault="009C1130">
      <w:r>
        <w:separator/>
      </w:r>
    </w:p>
  </w:footnote>
  <w:footnote w:type="continuationSeparator" w:id="0">
    <w:p w:rsidR="009C1130" w:rsidRDefault="009C1130">
      <w:r>
        <w:continuationSeparator/>
      </w:r>
    </w:p>
  </w:footnote>
  <w:footnote w:id="1">
    <w:p w:rsidR="005D0E9E" w:rsidRDefault="005D0E9E">
      <w:pPr>
        <w:pStyle w:val="Testonotaapidipagina"/>
      </w:pPr>
      <w:r>
        <w:rPr>
          <w:rStyle w:val="Rimandonotaapidipagina"/>
          <w:rFonts w:cs="Cambri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4ACC"/>
    <w:rsid w:val="000B7CB8"/>
    <w:rsid w:val="000C1504"/>
    <w:rsid w:val="000C371F"/>
    <w:rsid w:val="000D5314"/>
    <w:rsid w:val="000F65A3"/>
    <w:rsid w:val="00113654"/>
    <w:rsid w:val="00193B7A"/>
    <w:rsid w:val="001E538C"/>
    <w:rsid w:val="001F4C4E"/>
    <w:rsid w:val="0027396B"/>
    <w:rsid w:val="0028154F"/>
    <w:rsid w:val="00285E0B"/>
    <w:rsid w:val="002B69F4"/>
    <w:rsid w:val="00324847"/>
    <w:rsid w:val="003646F5"/>
    <w:rsid w:val="003A2312"/>
    <w:rsid w:val="00417308"/>
    <w:rsid w:val="00452424"/>
    <w:rsid w:val="004869E2"/>
    <w:rsid w:val="004A2A15"/>
    <w:rsid w:val="004B3307"/>
    <w:rsid w:val="004E3FEA"/>
    <w:rsid w:val="005148C3"/>
    <w:rsid w:val="005314E6"/>
    <w:rsid w:val="005345A7"/>
    <w:rsid w:val="00560956"/>
    <w:rsid w:val="005B3904"/>
    <w:rsid w:val="005D0E9E"/>
    <w:rsid w:val="005E3451"/>
    <w:rsid w:val="00600B7E"/>
    <w:rsid w:val="00602524"/>
    <w:rsid w:val="006626ED"/>
    <w:rsid w:val="006A16B3"/>
    <w:rsid w:val="006C4F57"/>
    <w:rsid w:val="006F135C"/>
    <w:rsid w:val="00727F6D"/>
    <w:rsid w:val="00747FDE"/>
    <w:rsid w:val="00782E5B"/>
    <w:rsid w:val="007F0BC7"/>
    <w:rsid w:val="00806E51"/>
    <w:rsid w:val="00851A73"/>
    <w:rsid w:val="0092201A"/>
    <w:rsid w:val="009517B8"/>
    <w:rsid w:val="009B3EC4"/>
    <w:rsid w:val="009C1130"/>
    <w:rsid w:val="009C4505"/>
    <w:rsid w:val="00A01D67"/>
    <w:rsid w:val="00A431C2"/>
    <w:rsid w:val="00A928DF"/>
    <w:rsid w:val="00A93462"/>
    <w:rsid w:val="00AD1A69"/>
    <w:rsid w:val="00B15635"/>
    <w:rsid w:val="00B2361B"/>
    <w:rsid w:val="00B3568E"/>
    <w:rsid w:val="00B505D1"/>
    <w:rsid w:val="00B813A3"/>
    <w:rsid w:val="00BC601A"/>
    <w:rsid w:val="00BF1924"/>
    <w:rsid w:val="00C017C6"/>
    <w:rsid w:val="00C037C3"/>
    <w:rsid w:val="00C205DD"/>
    <w:rsid w:val="00CD5018"/>
    <w:rsid w:val="00CE4B1E"/>
    <w:rsid w:val="00D2519E"/>
    <w:rsid w:val="00D31259"/>
    <w:rsid w:val="00DA74D8"/>
    <w:rsid w:val="00DF2E3B"/>
    <w:rsid w:val="00E44505"/>
    <w:rsid w:val="00E70D36"/>
    <w:rsid w:val="00E93B7A"/>
    <w:rsid w:val="00F070D7"/>
    <w:rsid w:val="00F4214B"/>
    <w:rsid w:val="00F46203"/>
    <w:rsid w:val="00F5259C"/>
    <w:rsid w:val="00F527E2"/>
    <w:rsid w:val="00F554AD"/>
    <w:rsid w:val="00F70C0B"/>
    <w:rsid w:val="00F81E69"/>
    <w:rsid w:val="00FD22C3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8ECF469-FBA8-439F-A8AE-CFE84499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2A15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4A2A15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uiPriority w:val="99"/>
    <w:rsid w:val="004A2A15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uiPriority w:val="99"/>
    <w:rsid w:val="004A2A15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uiPriority w:val="99"/>
    <w:rsid w:val="004A2A15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uiPriority w:val="99"/>
    <w:rsid w:val="004A2A15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uiPriority w:val="99"/>
    <w:rsid w:val="004A2A15"/>
    <w:rPr>
      <w:rFonts w:ascii="Times New Roman" w:hAnsi="Times New Roman" w:cs="Cambria"/>
      <w:sz w:val="24"/>
      <w:szCs w:val="24"/>
      <w:lang w:eastAsia="ar-SA" w:bidi="ar-SA"/>
    </w:rPr>
  </w:style>
  <w:style w:type="character" w:styleId="Rimandocommento">
    <w:name w:val="annotation reference"/>
    <w:uiPriority w:val="99"/>
    <w:rsid w:val="004A2A15"/>
    <w:rPr>
      <w:rFonts w:cs="Times New Roman"/>
      <w:sz w:val="16"/>
      <w:szCs w:val="16"/>
    </w:rPr>
  </w:style>
  <w:style w:type="character" w:customStyle="1" w:styleId="TestocommentoCarattere">
    <w:name w:val="Testo commento Carattere"/>
    <w:uiPriority w:val="99"/>
    <w:rsid w:val="004A2A15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uiPriority w:val="99"/>
    <w:rsid w:val="004A2A15"/>
    <w:rPr>
      <w:rFonts w:ascii="Times New Roman" w:hAnsi="Times New Roman" w:cs="Cambria"/>
      <w:b/>
      <w:bCs/>
      <w:sz w:val="20"/>
      <w:szCs w:val="20"/>
      <w:lang w:eastAsia="ar-SA" w:bidi="ar-SA"/>
    </w:rPr>
  </w:style>
  <w:style w:type="character" w:customStyle="1" w:styleId="TestofumettoCarattere">
    <w:name w:val="Testo fumetto Carattere"/>
    <w:uiPriority w:val="99"/>
    <w:rsid w:val="004A2A15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4A2A15"/>
  </w:style>
  <w:style w:type="character" w:customStyle="1" w:styleId="Richiamoallanotadichiusura">
    <w:name w:val="Richiamo alla nota di chiusura"/>
    <w:uiPriority w:val="99"/>
    <w:rsid w:val="004A2A15"/>
    <w:rPr>
      <w:vertAlign w:val="superscript"/>
    </w:rPr>
  </w:style>
  <w:style w:type="character" w:customStyle="1" w:styleId="Caratterenotadichiusura">
    <w:name w:val="Carattere nota di chiusura"/>
    <w:uiPriority w:val="99"/>
    <w:rsid w:val="004A2A15"/>
  </w:style>
  <w:style w:type="paragraph" w:styleId="Testonotaapidipagina">
    <w:name w:val="footnote text"/>
    <w:basedOn w:val="Normale"/>
    <w:link w:val="TestonotaapidipaginaCarattere2"/>
    <w:uiPriority w:val="99"/>
    <w:rsid w:val="004A2A15"/>
  </w:style>
  <w:style w:type="character" w:customStyle="1" w:styleId="TestonotaapidipaginaCarattere2">
    <w:name w:val="Testo nota a piè di pagina Carattere2"/>
    <w:link w:val="Testonotaapidipagina"/>
    <w:uiPriority w:val="99"/>
    <w:semiHidden/>
    <w:locked/>
    <w:rsid w:val="003646F5"/>
    <w:rPr>
      <w:rFonts w:ascii="Times New Roman" w:hAnsi="Times New Roman" w:cs="Cambria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4A2A15"/>
    <w:pPr>
      <w:ind w:left="357" w:hanging="357"/>
    </w:pPr>
  </w:style>
  <w:style w:type="paragraph" w:styleId="Testonormale">
    <w:name w:val="Plain Text"/>
    <w:basedOn w:val="Normale"/>
    <w:link w:val="TestonormaleCarattere1"/>
    <w:uiPriority w:val="99"/>
    <w:rsid w:val="004A2A15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TestonormaleCarattere1">
    <w:name w:val="Testo normale Carattere1"/>
    <w:link w:val="Testonormale"/>
    <w:uiPriority w:val="99"/>
    <w:semiHidden/>
    <w:locked/>
    <w:rsid w:val="003646F5"/>
    <w:rPr>
      <w:rFonts w:ascii="Courier New" w:hAnsi="Courier New" w:cs="Courier New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4A2A15"/>
    <w:pPr>
      <w:tabs>
        <w:tab w:val="center" w:pos="4819"/>
        <w:tab w:val="right" w:pos="9638"/>
      </w:tabs>
      <w:spacing w:after="0"/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3646F5"/>
    <w:rPr>
      <w:rFonts w:ascii="Times New Roman" w:hAnsi="Times New Roman" w:cs="Cambria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4A2A15"/>
    <w:pPr>
      <w:tabs>
        <w:tab w:val="center" w:pos="4819"/>
        <w:tab w:val="right" w:pos="9638"/>
      </w:tabs>
      <w:spacing w:after="0"/>
    </w:pPr>
  </w:style>
  <w:style w:type="character" w:customStyle="1" w:styleId="PidipaginaCarattere1">
    <w:name w:val="Piè di pagina Carattere1"/>
    <w:link w:val="Pidipagina"/>
    <w:uiPriority w:val="99"/>
    <w:semiHidden/>
    <w:locked/>
    <w:rsid w:val="003646F5"/>
    <w:rPr>
      <w:rFonts w:ascii="Times New Roman" w:hAnsi="Times New Roman" w:cs="Cambria"/>
      <w:sz w:val="24"/>
      <w:szCs w:val="24"/>
      <w:lang w:eastAsia="ar-SA" w:bidi="ar-SA"/>
    </w:rPr>
  </w:style>
  <w:style w:type="paragraph" w:styleId="Testocommento">
    <w:name w:val="annotation text"/>
    <w:basedOn w:val="Normale"/>
    <w:link w:val="TestocommentoCarattere1"/>
    <w:uiPriority w:val="99"/>
    <w:rsid w:val="004A2A15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3646F5"/>
    <w:rPr>
      <w:rFonts w:ascii="Times New Roman" w:hAnsi="Times New Roman" w:cs="Cambria"/>
      <w:sz w:val="20"/>
      <w:szCs w:val="20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sid w:val="004A2A15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semiHidden/>
    <w:locked/>
    <w:rsid w:val="003646F5"/>
    <w:rPr>
      <w:rFonts w:ascii="Times New Roman" w:hAnsi="Times New Roman" w:cs="Cambria"/>
      <w:b/>
      <w:bCs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1"/>
    <w:uiPriority w:val="99"/>
    <w:rsid w:val="004A2A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3646F5"/>
    <w:rPr>
      <w:rFonts w:ascii="Times New Roman" w:hAnsi="Times New Roman" w:cs="Cambria"/>
      <w:sz w:val="2"/>
      <w:lang w:eastAsia="ar-SA" w:bidi="ar-SA"/>
    </w:rPr>
  </w:style>
  <w:style w:type="paragraph" w:customStyle="1" w:styleId="Notaapidipagina">
    <w:name w:val="Nota a piè di pagina"/>
    <w:basedOn w:val="Normale"/>
    <w:uiPriority w:val="99"/>
    <w:rsid w:val="004A2A15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Pizzoli Emanuela (esterno)</cp:lastModifiedBy>
  <cp:revision>4</cp:revision>
  <cp:lastPrinted>2018-04-09T13:54:00Z</cp:lastPrinted>
  <dcterms:created xsi:type="dcterms:W3CDTF">2018-04-09T11:53:00Z</dcterms:created>
  <dcterms:modified xsi:type="dcterms:W3CDTF">2018-04-09T13:55:00Z</dcterms:modified>
</cp:coreProperties>
</file>