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4F0" w:rsidRPr="00C452B0" w:rsidRDefault="00C124F0" w:rsidP="00C124F0">
      <w:pPr>
        <w:pStyle w:val="Pa8"/>
        <w:jc w:val="center"/>
        <w:rPr>
          <w:rFonts w:ascii="Garamond" w:hAnsi="Garamond" w:cs="Arial"/>
          <w:b/>
          <w:bCs/>
          <w:sz w:val="36"/>
          <w:szCs w:val="36"/>
          <w:lang w:eastAsia="fr-FR" w:bidi="ne-NP"/>
        </w:rPr>
      </w:pPr>
      <w:bookmarkStart w:id="0" w:name="_GoBack"/>
      <w:bookmarkEnd w:id="0"/>
      <w:r w:rsidRPr="00C452B0">
        <w:rPr>
          <w:rFonts w:ascii="Garamond" w:hAnsi="Garamond" w:cs="Arial"/>
          <w:b/>
          <w:bCs/>
          <w:sz w:val="36"/>
          <w:szCs w:val="36"/>
          <w:lang w:eastAsia="fr-FR" w:bidi="ne-NP"/>
        </w:rPr>
        <w:t xml:space="preserve">Mini </w:t>
      </w:r>
      <w:proofErr w:type="spellStart"/>
      <w:r w:rsidRPr="00C452B0">
        <w:rPr>
          <w:rFonts w:ascii="Garamond" w:hAnsi="Garamond" w:cs="Arial"/>
          <w:b/>
          <w:bCs/>
          <w:sz w:val="36"/>
          <w:szCs w:val="36"/>
          <w:lang w:eastAsia="fr-FR" w:bidi="ne-NP"/>
        </w:rPr>
        <w:t>Nutritional</w:t>
      </w:r>
      <w:proofErr w:type="spellEnd"/>
      <w:r w:rsidRPr="00C452B0">
        <w:rPr>
          <w:rFonts w:ascii="Garamond" w:hAnsi="Garamond" w:cs="Arial"/>
          <w:b/>
          <w:bCs/>
          <w:sz w:val="36"/>
          <w:szCs w:val="36"/>
          <w:lang w:eastAsia="fr-FR" w:bidi="ne-NP"/>
        </w:rPr>
        <w:t xml:space="preserve"> </w:t>
      </w:r>
      <w:proofErr w:type="spellStart"/>
      <w:r w:rsidRPr="00C452B0">
        <w:rPr>
          <w:rFonts w:ascii="Garamond" w:hAnsi="Garamond" w:cs="Arial"/>
          <w:b/>
          <w:bCs/>
          <w:sz w:val="36"/>
          <w:szCs w:val="36"/>
          <w:lang w:eastAsia="fr-FR" w:bidi="ne-NP"/>
        </w:rPr>
        <w:t>Assessment</w:t>
      </w:r>
      <w:proofErr w:type="spellEnd"/>
      <w:r w:rsidRPr="00C452B0">
        <w:rPr>
          <w:rFonts w:ascii="Garamond" w:hAnsi="Garamond" w:cs="Arial"/>
          <w:b/>
          <w:bCs/>
          <w:sz w:val="36"/>
          <w:szCs w:val="36"/>
          <w:lang w:eastAsia="fr-FR" w:bidi="ne-NP"/>
        </w:rPr>
        <w:t xml:space="preserve"> (MNA)</w:t>
      </w:r>
    </w:p>
    <w:p w:rsidR="00C124F0" w:rsidRDefault="00C124F0" w:rsidP="00C124F0">
      <w:pPr>
        <w:pStyle w:val="Default"/>
        <w:rPr>
          <w:lang w:val="it-IT"/>
        </w:rPr>
      </w:pPr>
    </w:p>
    <w:p w:rsidR="00C124F0" w:rsidRDefault="00C124F0" w:rsidP="00C124F0">
      <w:r w:rsidRPr="001F56B1">
        <w:rPr>
          <w:rFonts w:ascii="Arial" w:hAnsi="Arial" w:cs="Arial"/>
          <w:noProof/>
        </w:rPr>
        <w:drawing>
          <wp:inline distT="0" distB="0" distL="0" distR="0">
            <wp:extent cx="7082155" cy="8557260"/>
            <wp:effectExtent l="0" t="0" r="444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155" cy="855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24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Arial"/>
    <w:charset w:val="00"/>
    <w:family w:val="swiss"/>
    <w:notTrueType/>
    <w:pitch w:val="variable"/>
    <w:sig w:usb0="A00002AF" w:usb1="50002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F0"/>
    <w:rsid w:val="00C1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4F233-BC35-4E34-B866-40A8359D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1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124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fr-FR" w:bidi="ne-NP"/>
    </w:rPr>
  </w:style>
  <w:style w:type="paragraph" w:customStyle="1" w:styleId="Pa8">
    <w:name w:val="Pa8"/>
    <w:basedOn w:val="Default"/>
    <w:next w:val="Default"/>
    <w:rsid w:val="00C124F0"/>
    <w:pPr>
      <w:spacing w:line="241" w:lineRule="atLeast"/>
    </w:pPr>
    <w:rPr>
      <w:rFonts w:ascii="Myriad Pro" w:hAnsi="Myriad Pro"/>
      <w:color w:val="auto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Tomassini Sara</dc:creator>
  <cp:keywords/>
  <dc:description/>
  <cp:lastModifiedBy>Tomassini Sara</cp:lastModifiedBy>
  <cp:revision>1</cp:revision>
  <dcterms:created xsi:type="dcterms:W3CDTF">2021-09-06T13:23:00Z</dcterms:created>
  <dcterms:modified xsi:type="dcterms:W3CDTF">2021-09-06T13:23:00Z</dcterms:modified>
</cp:coreProperties>
</file>