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6A" w:rsidRPr="00CE2457" w:rsidRDefault="002505FC" w:rsidP="00B141EF">
      <w:pPr>
        <w:pStyle w:val="Titolo1"/>
        <w:spacing w:before="0" w:after="240"/>
        <w:rPr>
          <w:rFonts w:ascii="Verdana" w:hAnsi="Verdana" w:cstheme="minorHAnsi"/>
          <w:color w:val="0046AD"/>
          <w:sz w:val="32"/>
          <w:szCs w:val="32"/>
        </w:rPr>
      </w:pPr>
      <w:bookmarkStart w:id="0" w:name="_GoBack"/>
      <w:bookmarkEnd w:id="0"/>
      <w:r w:rsidRPr="002F626A">
        <w:rPr>
          <w:rFonts w:ascii="Verdana" w:hAnsi="Verdana" w:cstheme="minorHAnsi"/>
          <w:color w:val="0046AD"/>
          <w:sz w:val="32"/>
          <w:szCs w:val="32"/>
        </w:rPr>
        <w:t xml:space="preserve">Application </w:t>
      </w:r>
      <w:r w:rsidR="00D72365">
        <w:rPr>
          <w:rFonts w:ascii="Verdana" w:hAnsi="Verdana" w:cstheme="minorHAnsi"/>
          <w:color w:val="0046AD"/>
          <w:sz w:val="32"/>
          <w:szCs w:val="32"/>
        </w:rPr>
        <w:t xml:space="preserve">form </w:t>
      </w:r>
      <w:r w:rsidR="00B141EF">
        <w:rPr>
          <w:rFonts w:ascii="Verdana" w:hAnsi="Verdana" w:cstheme="minorHAnsi"/>
          <w:color w:val="0046AD"/>
          <w:sz w:val="32"/>
          <w:szCs w:val="32"/>
        </w:rPr>
        <w:t>-</w:t>
      </w:r>
      <w:r w:rsidR="00D72365">
        <w:rPr>
          <w:rFonts w:ascii="Verdana" w:hAnsi="Verdana" w:cstheme="minorHAnsi"/>
          <w:color w:val="0046AD"/>
          <w:sz w:val="32"/>
          <w:szCs w:val="32"/>
        </w:rPr>
        <w:t xml:space="preserve"> </w:t>
      </w:r>
      <w:r w:rsidRPr="002F626A">
        <w:rPr>
          <w:rFonts w:ascii="Verdana" w:hAnsi="Verdana" w:cstheme="minorHAnsi"/>
          <w:color w:val="0046AD"/>
          <w:sz w:val="32"/>
          <w:szCs w:val="32"/>
        </w:rPr>
        <w:t xml:space="preserve">renewal of a </w:t>
      </w:r>
      <w:r w:rsidR="0026736E">
        <w:rPr>
          <w:rFonts w:ascii="Verdana" w:hAnsi="Verdana" w:cstheme="minorHAnsi"/>
          <w:color w:val="0046AD"/>
          <w:sz w:val="32"/>
          <w:szCs w:val="32"/>
        </w:rPr>
        <w:t>n</w:t>
      </w:r>
      <w:r w:rsidRPr="002F626A">
        <w:rPr>
          <w:rFonts w:ascii="Verdana" w:hAnsi="Verdana" w:cstheme="minorHAnsi"/>
          <w:color w:val="0046AD"/>
          <w:sz w:val="32"/>
          <w:szCs w:val="32"/>
        </w:rPr>
        <w:t>ational authorisation</w:t>
      </w:r>
      <w:r w:rsidR="002F626A">
        <w:rPr>
          <w:rFonts w:ascii="Verdana" w:hAnsi="Verdana" w:cstheme="minorHAnsi"/>
          <w:color w:val="0046AD"/>
          <w:sz w:val="32"/>
          <w:szCs w:val="32"/>
        </w:rPr>
        <w:t xml:space="preserve"> </w:t>
      </w:r>
      <w:r w:rsidR="002F626A" w:rsidRPr="006E5D5D">
        <w:rPr>
          <w:rFonts w:ascii="Verdana" w:hAnsi="Verdana" w:cstheme="minorHAnsi"/>
          <w:color w:val="0046AD"/>
          <w:sz w:val="32"/>
          <w:szCs w:val="32"/>
        </w:rPr>
        <w:t>under Regulation (EU) No 528/2012</w:t>
      </w:r>
    </w:p>
    <w:p w:rsidR="00113724" w:rsidRDefault="00113724" w:rsidP="006D7B58">
      <w:pPr>
        <w:spacing w:after="120"/>
      </w:pPr>
    </w:p>
    <w:p w:rsidR="00855EBC" w:rsidRDefault="004B4A9F" w:rsidP="003C5D66">
      <w:pPr>
        <w:jc w:val="both"/>
        <w:rPr>
          <w:rFonts w:ascii="Verdana" w:hAnsi="Verdana"/>
          <w:sz w:val="20"/>
          <w:szCs w:val="20"/>
        </w:rPr>
      </w:pPr>
      <w:r w:rsidRPr="002F626A">
        <w:rPr>
          <w:rFonts w:ascii="Verdana" w:hAnsi="Verdana"/>
          <w:sz w:val="20"/>
          <w:szCs w:val="20"/>
        </w:rPr>
        <w:t xml:space="preserve">The </w:t>
      </w:r>
      <w:r w:rsidR="00BB6754" w:rsidRPr="002F626A">
        <w:rPr>
          <w:rFonts w:ascii="Verdana" w:hAnsi="Verdana"/>
          <w:sz w:val="20"/>
          <w:szCs w:val="20"/>
        </w:rPr>
        <w:t>applicant</w:t>
      </w:r>
      <w:r w:rsidRPr="002F626A">
        <w:rPr>
          <w:rFonts w:ascii="Verdana" w:hAnsi="Verdana"/>
          <w:sz w:val="20"/>
          <w:szCs w:val="20"/>
        </w:rPr>
        <w:t xml:space="preserve"> hereby </w:t>
      </w:r>
      <w:r w:rsidR="002505FC" w:rsidRPr="002F626A">
        <w:rPr>
          <w:rFonts w:ascii="Verdana" w:hAnsi="Verdana"/>
          <w:sz w:val="20"/>
          <w:szCs w:val="20"/>
        </w:rPr>
        <w:t>applies</w:t>
      </w:r>
      <w:r w:rsidR="00BB6754" w:rsidRPr="002F626A">
        <w:rPr>
          <w:rFonts w:ascii="Verdana" w:hAnsi="Verdana"/>
          <w:sz w:val="20"/>
          <w:szCs w:val="20"/>
        </w:rPr>
        <w:t xml:space="preserve"> for </w:t>
      </w:r>
      <w:r w:rsidR="002505FC" w:rsidRPr="002F626A">
        <w:rPr>
          <w:rFonts w:ascii="Verdana" w:hAnsi="Verdana"/>
          <w:sz w:val="20"/>
          <w:szCs w:val="20"/>
        </w:rPr>
        <w:t xml:space="preserve">the renewal of </w:t>
      </w:r>
      <w:r w:rsidR="0026736E">
        <w:rPr>
          <w:rFonts w:ascii="Verdana" w:hAnsi="Verdana"/>
          <w:sz w:val="20"/>
          <w:szCs w:val="20"/>
        </w:rPr>
        <w:t>n</w:t>
      </w:r>
      <w:r w:rsidR="002505FC" w:rsidRPr="002F626A">
        <w:rPr>
          <w:rFonts w:ascii="Verdana" w:hAnsi="Verdana"/>
          <w:sz w:val="20"/>
          <w:szCs w:val="20"/>
        </w:rPr>
        <w:t xml:space="preserve">ational </w:t>
      </w:r>
      <w:r w:rsidR="00BB6754" w:rsidRPr="002F626A">
        <w:rPr>
          <w:rFonts w:ascii="Verdana" w:hAnsi="Verdana"/>
          <w:sz w:val="20"/>
          <w:szCs w:val="20"/>
        </w:rPr>
        <w:t>authorisation for the following biocidal product / biocidal product family</w:t>
      </w:r>
      <w:r w:rsidR="002E4F18" w:rsidRPr="002F626A">
        <w:rPr>
          <w:rStyle w:val="Rimandonotaapidipagina"/>
          <w:rFonts w:ascii="Verdana" w:hAnsi="Verdana"/>
          <w:sz w:val="20"/>
          <w:szCs w:val="20"/>
          <w:vertAlign w:val="baseline"/>
        </w:rPr>
        <w:footnoteReference w:customMarkFollows="1" w:id="1"/>
        <w:t>*</w:t>
      </w:r>
      <w:r w:rsidR="00BB6754" w:rsidRPr="002F626A">
        <w:rPr>
          <w:rFonts w:ascii="Verdana" w:hAnsi="Verdana"/>
          <w:sz w:val="20"/>
          <w:szCs w:val="20"/>
        </w:rPr>
        <w:t xml:space="preserve"> under Regulation (EU) </w:t>
      </w:r>
      <w:r w:rsidR="00197C67" w:rsidRPr="002F626A">
        <w:rPr>
          <w:rFonts w:ascii="Verdana" w:hAnsi="Verdana"/>
          <w:sz w:val="20"/>
          <w:szCs w:val="20"/>
        </w:rPr>
        <w:t>No </w:t>
      </w:r>
      <w:r w:rsidR="00BB6754" w:rsidRPr="002F626A">
        <w:rPr>
          <w:rFonts w:ascii="Verdana" w:hAnsi="Verdana"/>
          <w:sz w:val="20"/>
          <w:szCs w:val="20"/>
        </w:rPr>
        <w:t>528/2012 of the European Parliament and of the Council of 22 May 2012 concerning the making available on the market and use of biocidal products (</w:t>
      </w:r>
      <w:r w:rsidR="00D460F1" w:rsidRPr="002F626A">
        <w:rPr>
          <w:rFonts w:ascii="Verdana" w:hAnsi="Verdana"/>
          <w:sz w:val="20"/>
          <w:szCs w:val="20"/>
        </w:rPr>
        <w:t>BPR</w:t>
      </w:r>
      <w:r w:rsidR="00BB6754" w:rsidRPr="002F626A">
        <w:rPr>
          <w:rFonts w:ascii="Verdana" w:hAnsi="Verdana"/>
          <w:sz w:val="20"/>
          <w:szCs w:val="20"/>
        </w:rPr>
        <w:t>):</w:t>
      </w:r>
    </w:p>
    <w:p w:rsidR="00822C04" w:rsidRPr="002F626A" w:rsidRDefault="00822C04" w:rsidP="002B345D">
      <w:pPr>
        <w:spacing w:after="120"/>
        <w:jc w:val="both"/>
        <w:rPr>
          <w:rFonts w:ascii="Verdana" w:hAnsi="Verdana"/>
          <w:sz w:val="20"/>
          <w:szCs w:val="20"/>
        </w:rPr>
      </w:pPr>
    </w:p>
    <w:p w:rsidR="00B141EF" w:rsidRPr="00B141EF" w:rsidRDefault="00B141EF" w:rsidP="00B141EF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B141EF">
        <w:rPr>
          <w:rFonts w:ascii="Verdana" w:hAnsi="Verdana"/>
          <w:b/>
          <w:sz w:val="20"/>
          <w:szCs w:val="20"/>
        </w:rPr>
        <w:t>Company identifier (asset owner):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B141EF" w:rsidRPr="00B141EF" w:rsidTr="005A54B1">
        <w:trPr>
          <w:trHeight w:val="476"/>
        </w:trPr>
        <w:tc>
          <w:tcPr>
            <w:tcW w:w="4513" w:type="dxa"/>
            <w:shd w:val="clear" w:color="auto" w:fill="BFBFBF"/>
            <w:vAlign w:val="center"/>
          </w:tcPr>
          <w:p w:rsidR="00B141EF" w:rsidRPr="00B141EF" w:rsidRDefault="00B141EF" w:rsidP="005A54B1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B141EF">
              <w:rPr>
                <w:rFonts w:ascii="Verdana" w:hAnsi="Verdana"/>
                <w:bCs/>
                <w:sz w:val="20"/>
                <w:szCs w:val="20"/>
              </w:rPr>
              <w:t>Company name</w:t>
            </w:r>
          </w:p>
        </w:tc>
        <w:tc>
          <w:tcPr>
            <w:tcW w:w="4559" w:type="dxa"/>
            <w:shd w:val="clear" w:color="auto" w:fill="BFBFBF"/>
          </w:tcPr>
          <w:p w:rsidR="00B141EF" w:rsidRPr="00B141EF" w:rsidRDefault="00B141EF" w:rsidP="005A54B1">
            <w:pPr>
              <w:spacing w:before="60"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141EF">
              <w:rPr>
                <w:rFonts w:ascii="Verdana" w:hAnsi="Verdana"/>
                <w:bCs/>
                <w:sz w:val="20"/>
                <w:szCs w:val="20"/>
              </w:rPr>
              <w:t>Company UUID</w:t>
            </w:r>
          </w:p>
        </w:tc>
      </w:tr>
      <w:tr w:rsidR="00B141EF" w:rsidRPr="00B141EF" w:rsidTr="005A54B1">
        <w:tc>
          <w:tcPr>
            <w:tcW w:w="4513" w:type="dxa"/>
            <w:shd w:val="clear" w:color="auto" w:fill="F2F2F2"/>
          </w:tcPr>
          <w:p w:rsidR="00B141EF" w:rsidRPr="00B141EF" w:rsidRDefault="00B141EF" w:rsidP="005A54B1">
            <w:pPr>
              <w:spacing w:before="60" w:after="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F2F2F2"/>
          </w:tcPr>
          <w:p w:rsidR="00B141EF" w:rsidRPr="00B141EF" w:rsidRDefault="00B141EF" w:rsidP="005A54B1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F626A" w:rsidRPr="00B141EF" w:rsidRDefault="002F626A" w:rsidP="002F626A">
      <w:pPr>
        <w:spacing w:after="0"/>
        <w:rPr>
          <w:rFonts w:ascii="Verdana" w:hAnsi="Verdana"/>
          <w:sz w:val="20"/>
          <w:szCs w:val="20"/>
        </w:rPr>
      </w:pPr>
    </w:p>
    <w:p w:rsidR="002F626A" w:rsidRPr="00822C04" w:rsidRDefault="002F626A" w:rsidP="002B345D">
      <w:pPr>
        <w:spacing w:after="0"/>
        <w:ind w:left="709" w:hanging="709"/>
        <w:rPr>
          <w:rFonts w:ascii="Verdana" w:hAnsi="Verdana"/>
          <w:b/>
          <w:sz w:val="20"/>
          <w:szCs w:val="20"/>
        </w:rPr>
      </w:pPr>
      <w:r w:rsidRPr="00822C04">
        <w:rPr>
          <w:rFonts w:ascii="Verdana" w:hAnsi="Verdana"/>
          <w:b/>
          <w:sz w:val="20"/>
          <w:szCs w:val="20"/>
        </w:rPr>
        <w:t xml:space="preserve">Name of the biocidal product / biocidal product family*: </w:t>
      </w:r>
    </w:p>
    <w:p w:rsidR="002F626A" w:rsidRPr="00CE2457" w:rsidRDefault="00814EBF" w:rsidP="002B345D">
      <w:pPr>
        <w:spacing w:after="0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9445" cy="259080"/>
                <wp:effectExtent l="0" t="0" r="1460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6A" w:rsidRPr="007A3986" w:rsidRDefault="002F626A" w:rsidP="002F626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450.3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4E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">
                <v:textbox>
                  <w:txbxContent>
                    <w:p w:rsidR="002F626A" w:rsidRPr="007A3986" w:rsidRDefault="002F626A" w:rsidP="002F626A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010" w:rsidRDefault="00092010" w:rsidP="002B345D">
      <w:pPr>
        <w:tabs>
          <w:tab w:val="left" w:pos="8931"/>
        </w:tabs>
        <w:spacing w:after="0"/>
        <w:ind w:left="709" w:hanging="709"/>
        <w:rPr>
          <w:rFonts w:ascii="Verdana" w:hAnsi="Verdana"/>
          <w:b/>
          <w:sz w:val="20"/>
          <w:szCs w:val="20"/>
        </w:rPr>
      </w:pPr>
    </w:p>
    <w:p w:rsidR="002F626A" w:rsidRPr="00822C04" w:rsidRDefault="00814EBF" w:rsidP="002B345D">
      <w:pPr>
        <w:tabs>
          <w:tab w:val="left" w:pos="8931"/>
        </w:tabs>
        <w:spacing w:after="240"/>
        <w:ind w:left="709" w:hanging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719445" cy="259080"/>
                <wp:effectExtent l="0" t="0" r="14605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C04" w:rsidRPr="007A3986" w:rsidRDefault="00822C04" w:rsidP="00822C0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6.4pt;width:450.3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">
                <v:textbox>
                  <w:txbxContent>
                    <w:p w:rsidR="00822C04" w:rsidRPr="007A3986" w:rsidRDefault="00822C04" w:rsidP="00822C0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26A" w:rsidRPr="00822C04">
        <w:rPr>
          <w:rFonts w:ascii="Verdana" w:hAnsi="Verdana"/>
          <w:b/>
          <w:sz w:val="20"/>
          <w:szCs w:val="20"/>
        </w:rPr>
        <w:t xml:space="preserve">Name of the active substance(s): </w:t>
      </w:r>
    </w:p>
    <w:p w:rsidR="002F626A" w:rsidRDefault="002F626A" w:rsidP="002B345D">
      <w:pPr>
        <w:tabs>
          <w:tab w:val="left" w:pos="8931"/>
        </w:tabs>
        <w:spacing w:after="0"/>
        <w:ind w:left="709" w:hanging="709"/>
        <w:rPr>
          <w:rFonts w:ascii="Verdana" w:hAnsi="Verdana"/>
          <w:sz w:val="20"/>
          <w:szCs w:val="20"/>
        </w:rPr>
      </w:pPr>
    </w:p>
    <w:p w:rsidR="002F626A" w:rsidRPr="00F86B54" w:rsidRDefault="00814EBF" w:rsidP="002B345D">
      <w:pPr>
        <w:tabs>
          <w:tab w:val="left" w:pos="3402"/>
          <w:tab w:val="left" w:pos="8931"/>
        </w:tabs>
        <w:spacing w:after="240"/>
        <w:ind w:left="709" w:hanging="70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728970" cy="259080"/>
                <wp:effectExtent l="0" t="0" r="2413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6A" w:rsidRDefault="002F626A" w:rsidP="002F62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6.5pt;width:451.1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">
                <v:textbox>
                  <w:txbxContent>
                    <w:p w:rsidR="002F626A" w:rsidRDefault="002F626A" w:rsidP="002F626A"/>
                  </w:txbxContent>
                </v:textbox>
              </v:shape>
            </w:pict>
          </mc:Fallback>
        </mc:AlternateContent>
      </w:r>
      <w:r w:rsidR="002F626A" w:rsidRPr="00822C04">
        <w:rPr>
          <w:rFonts w:ascii="Verdana" w:hAnsi="Verdana"/>
          <w:b/>
          <w:sz w:val="20"/>
          <w:szCs w:val="20"/>
        </w:rPr>
        <w:t>Product type(s) (PT):</w:t>
      </w:r>
      <w:r w:rsidR="002F626A">
        <w:rPr>
          <w:rFonts w:ascii="Verdana" w:hAnsi="Verdana"/>
          <w:sz w:val="20"/>
          <w:szCs w:val="20"/>
        </w:rPr>
        <w:tab/>
      </w:r>
    </w:p>
    <w:p w:rsidR="00092010" w:rsidRDefault="00092010" w:rsidP="002B345D">
      <w:pPr>
        <w:tabs>
          <w:tab w:val="left" w:pos="3119"/>
          <w:tab w:val="left" w:pos="3402"/>
          <w:tab w:val="left" w:pos="8931"/>
        </w:tabs>
        <w:spacing w:after="0"/>
        <w:ind w:left="709" w:hanging="709"/>
        <w:rPr>
          <w:rFonts w:ascii="Verdana" w:hAnsi="Verdana"/>
          <w:b/>
          <w:sz w:val="20"/>
          <w:szCs w:val="20"/>
        </w:rPr>
      </w:pPr>
    </w:p>
    <w:p w:rsidR="002F626A" w:rsidRPr="00822C04" w:rsidRDefault="00814EBF" w:rsidP="002B345D">
      <w:pPr>
        <w:tabs>
          <w:tab w:val="left" w:pos="3119"/>
          <w:tab w:val="left" w:pos="3402"/>
          <w:tab w:val="left" w:pos="8931"/>
        </w:tabs>
        <w:spacing w:after="120"/>
        <w:ind w:left="709" w:hanging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196850</wp:posOffset>
                </wp:positionV>
                <wp:extent cx="5719445" cy="259080"/>
                <wp:effectExtent l="0" t="0" r="1460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6A" w:rsidRDefault="002F626A" w:rsidP="002F62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.75pt;margin-top:15.5pt;width:450.3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">
                <v:textbox>
                  <w:txbxContent>
                    <w:p w:rsidR="002F626A" w:rsidRDefault="002F626A" w:rsidP="002F626A"/>
                  </w:txbxContent>
                </v:textbox>
              </v:shape>
            </w:pict>
          </mc:Fallback>
        </mc:AlternateContent>
      </w:r>
      <w:r w:rsidR="002F626A" w:rsidRPr="00822C04">
        <w:rPr>
          <w:rFonts w:ascii="Verdana" w:hAnsi="Verdana"/>
          <w:b/>
          <w:sz w:val="20"/>
          <w:szCs w:val="20"/>
        </w:rPr>
        <w:t>Intended uses:</w:t>
      </w:r>
    </w:p>
    <w:p w:rsidR="002F626A" w:rsidRPr="00F86B54" w:rsidRDefault="002F626A" w:rsidP="002B345D">
      <w:pPr>
        <w:tabs>
          <w:tab w:val="left" w:pos="3119"/>
          <w:tab w:val="left" w:pos="3402"/>
          <w:tab w:val="left" w:pos="8931"/>
        </w:tabs>
        <w:spacing w:after="0"/>
        <w:ind w:left="709" w:hanging="709"/>
        <w:rPr>
          <w:rFonts w:ascii="Verdana" w:hAnsi="Verdana"/>
          <w:sz w:val="20"/>
          <w:szCs w:val="20"/>
        </w:rPr>
      </w:pPr>
    </w:p>
    <w:p w:rsidR="002F626A" w:rsidRPr="00F86B54" w:rsidRDefault="002F626A" w:rsidP="002F626A">
      <w:pPr>
        <w:tabs>
          <w:tab w:val="left" w:pos="3119"/>
          <w:tab w:val="left" w:pos="3402"/>
          <w:tab w:val="left" w:pos="8931"/>
        </w:tabs>
        <w:spacing w:after="0"/>
        <w:rPr>
          <w:rFonts w:ascii="Verdana" w:hAnsi="Verdana"/>
          <w:sz w:val="20"/>
          <w:szCs w:val="20"/>
        </w:rPr>
      </w:pPr>
      <w:r w:rsidRPr="00F86B54">
        <w:rPr>
          <w:rFonts w:ascii="Verdana" w:hAnsi="Verdana"/>
          <w:sz w:val="20"/>
          <w:szCs w:val="20"/>
        </w:rPr>
        <w:tab/>
      </w:r>
    </w:p>
    <w:p w:rsidR="007A686C" w:rsidRDefault="007A686C" w:rsidP="00855EBC">
      <w:pPr>
        <w:spacing w:before="120" w:after="0"/>
      </w:pPr>
    </w:p>
    <w:p w:rsidR="00B00375" w:rsidRDefault="00B00375" w:rsidP="00855EBC">
      <w:pPr>
        <w:spacing w:before="120" w:after="0"/>
      </w:pPr>
    </w:p>
    <w:p w:rsidR="00B00375" w:rsidRDefault="00B00375" w:rsidP="00855EBC">
      <w:pPr>
        <w:spacing w:before="120" w:after="0"/>
      </w:pPr>
    </w:p>
    <w:p w:rsidR="00B00375" w:rsidRDefault="00B00375" w:rsidP="00855EBC">
      <w:pPr>
        <w:spacing w:before="120" w:after="0"/>
      </w:pPr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sectPr w:rsidR="00B00375" w:rsidSect="0069349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8F" w:rsidRDefault="00E6088F" w:rsidP="004B4A9F">
      <w:pPr>
        <w:spacing w:after="0" w:line="240" w:lineRule="auto"/>
      </w:pPr>
      <w:r>
        <w:separator/>
      </w:r>
    </w:p>
  </w:endnote>
  <w:endnote w:type="continuationSeparator" w:id="0">
    <w:p w:rsidR="00E6088F" w:rsidRDefault="00E6088F" w:rsidP="004B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8F" w:rsidRDefault="00E6088F" w:rsidP="004B4A9F">
      <w:pPr>
        <w:spacing w:after="0" w:line="240" w:lineRule="auto"/>
      </w:pPr>
      <w:r>
        <w:separator/>
      </w:r>
    </w:p>
  </w:footnote>
  <w:footnote w:type="continuationSeparator" w:id="0">
    <w:p w:rsidR="00E6088F" w:rsidRDefault="00E6088F" w:rsidP="004B4A9F">
      <w:pPr>
        <w:spacing w:after="0" w:line="240" w:lineRule="auto"/>
      </w:pPr>
      <w:r>
        <w:continuationSeparator/>
      </w:r>
    </w:p>
  </w:footnote>
  <w:footnote w:id="1">
    <w:p w:rsidR="002E4F18" w:rsidRPr="003C5D66" w:rsidRDefault="002E4F18" w:rsidP="00394A37">
      <w:pPr>
        <w:pStyle w:val="Testonotaapidipagina"/>
        <w:spacing w:before="240"/>
        <w:rPr>
          <w:rFonts w:ascii="Verdana" w:hAnsi="Verdana"/>
          <w:sz w:val="16"/>
          <w:szCs w:val="16"/>
        </w:rPr>
      </w:pPr>
      <w:r w:rsidRPr="003C5D66">
        <w:rPr>
          <w:rStyle w:val="Rimandonotaapidipagina"/>
          <w:rFonts w:ascii="Verdana" w:hAnsi="Verdana"/>
          <w:sz w:val="16"/>
          <w:szCs w:val="16"/>
          <w:vertAlign w:val="baseline"/>
        </w:rPr>
        <w:t>*</w:t>
      </w:r>
      <w:r w:rsidRPr="003C5D66">
        <w:rPr>
          <w:rFonts w:ascii="Verdana" w:hAnsi="Verdana"/>
          <w:sz w:val="16"/>
          <w:szCs w:val="16"/>
        </w:rPr>
        <w:t xml:space="preserve"> Delete as appropriate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9F" w:rsidRPr="00394772" w:rsidRDefault="00B141EF" w:rsidP="004B4A9F">
    <w:pPr>
      <w:pStyle w:val="Intestazione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</w:t>
    </w:r>
    <w:r w:rsidR="004B4A9F" w:rsidRPr="00394772">
      <w:rPr>
        <w:rFonts w:ascii="Verdana" w:hAnsi="Verdana"/>
        <w:sz w:val="20"/>
        <w:szCs w:val="20"/>
      </w:rPr>
      <w:t>d</w:t>
    </w:r>
    <w:r>
      <w:rPr>
        <w:rFonts w:ascii="Verdana" w:hAnsi="Verdana"/>
        <w:sz w:val="20"/>
        <w:szCs w:val="20"/>
      </w:rPr>
      <w:t xml:space="preserve"> Month </w:t>
    </w:r>
    <w:r w:rsidR="004B4A9F" w:rsidRPr="00394772">
      <w:rPr>
        <w:rFonts w:ascii="Verdana" w:hAnsi="Verdana"/>
        <w:sz w:val="20"/>
        <w:szCs w:val="20"/>
      </w:rPr>
      <w:t>yyyy</w:t>
    </w:r>
  </w:p>
  <w:p w:rsidR="004B4A9F" w:rsidRDefault="00B141EF" w:rsidP="004B4A9F">
    <w:pPr>
      <w:pStyle w:val="Intestazione"/>
      <w:jc w:val="right"/>
      <w:rPr>
        <w:rFonts w:ascii="Verdana" w:hAnsi="Verdana"/>
        <w:sz w:val="20"/>
        <w:szCs w:val="20"/>
      </w:rPr>
    </w:pPr>
    <w:r w:rsidRPr="00B141EF">
      <w:rPr>
        <w:rFonts w:ascii="Verdana" w:hAnsi="Verdana"/>
        <w:sz w:val="20"/>
        <w:szCs w:val="20"/>
      </w:rPr>
      <w:t>NA-APP</w:t>
    </w:r>
    <w:r w:rsidR="002505FC" w:rsidRPr="00B141EF">
      <w:rPr>
        <w:rFonts w:ascii="Verdana" w:hAnsi="Verdana"/>
        <w:sz w:val="20"/>
        <w:szCs w:val="20"/>
      </w:rPr>
      <w:t xml:space="preserve"> - renewal</w:t>
    </w:r>
  </w:p>
  <w:p w:rsidR="00B141EF" w:rsidRDefault="00B141EF" w:rsidP="004B4A9F">
    <w:pPr>
      <w:pStyle w:val="Intestazione"/>
      <w:jc w:val="right"/>
      <w:rPr>
        <w:rFonts w:ascii="Verdana" w:hAnsi="Verdana"/>
        <w:sz w:val="20"/>
        <w:szCs w:val="20"/>
      </w:rPr>
    </w:pPr>
  </w:p>
  <w:p w:rsidR="0028266D" w:rsidRDefault="0028266D" w:rsidP="004B4A9F">
    <w:pPr>
      <w:pStyle w:val="Intestazione"/>
      <w:jc w:val="right"/>
      <w:rPr>
        <w:rFonts w:ascii="Verdana" w:hAnsi="Verdana"/>
        <w:sz w:val="20"/>
        <w:szCs w:val="20"/>
      </w:rPr>
    </w:pPr>
  </w:p>
  <w:p w:rsidR="00B141EF" w:rsidRPr="00B141EF" w:rsidRDefault="00B141EF" w:rsidP="004B4A9F">
    <w:pPr>
      <w:pStyle w:val="Intestazione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DE3"/>
    <w:multiLevelType w:val="hybridMultilevel"/>
    <w:tmpl w:val="FD16D49E"/>
    <w:lvl w:ilvl="0" w:tplc="75164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9F"/>
    <w:rsid w:val="00092010"/>
    <w:rsid w:val="000C59C8"/>
    <w:rsid w:val="00113724"/>
    <w:rsid w:val="00197C67"/>
    <w:rsid w:val="001F1EDD"/>
    <w:rsid w:val="002505FC"/>
    <w:rsid w:val="0026736E"/>
    <w:rsid w:val="0028266D"/>
    <w:rsid w:val="002B345D"/>
    <w:rsid w:val="002E4F18"/>
    <w:rsid w:val="002F626A"/>
    <w:rsid w:val="00300D2A"/>
    <w:rsid w:val="00394772"/>
    <w:rsid w:val="00394A37"/>
    <w:rsid w:val="00397C3B"/>
    <w:rsid w:val="003B78FD"/>
    <w:rsid w:val="003C118E"/>
    <w:rsid w:val="003C5D66"/>
    <w:rsid w:val="003D1A1E"/>
    <w:rsid w:val="0047078A"/>
    <w:rsid w:val="004B4A9F"/>
    <w:rsid w:val="00677CA7"/>
    <w:rsid w:val="00693497"/>
    <w:rsid w:val="006D7B58"/>
    <w:rsid w:val="00753083"/>
    <w:rsid w:val="00764EEB"/>
    <w:rsid w:val="007A686C"/>
    <w:rsid w:val="00814EBF"/>
    <w:rsid w:val="00822C04"/>
    <w:rsid w:val="00826127"/>
    <w:rsid w:val="00851659"/>
    <w:rsid w:val="00855EBC"/>
    <w:rsid w:val="00A1340D"/>
    <w:rsid w:val="00AB57BD"/>
    <w:rsid w:val="00B00375"/>
    <w:rsid w:val="00B141EF"/>
    <w:rsid w:val="00B65BD4"/>
    <w:rsid w:val="00B80379"/>
    <w:rsid w:val="00BB6754"/>
    <w:rsid w:val="00C25B97"/>
    <w:rsid w:val="00C27759"/>
    <w:rsid w:val="00D27CCC"/>
    <w:rsid w:val="00D460F1"/>
    <w:rsid w:val="00D72365"/>
    <w:rsid w:val="00D93895"/>
    <w:rsid w:val="00E53262"/>
    <w:rsid w:val="00E6088F"/>
    <w:rsid w:val="00E72729"/>
    <w:rsid w:val="00EC5F6F"/>
    <w:rsid w:val="00FE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Heading1Char"/>
    <w:uiPriority w:val="9"/>
    <w:qFormat/>
    <w:rsid w:val="004B4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link w:val="Titolo1"/>
    <w:uiPriority w:val="9"/>
    <w:rsid w:val="004B4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HeaderChar"/>
    <w:uiPriority w:val="99"/>
    <w:unhideWhenUsed/>
    <w:rsid w:val="004B4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Carpredefinitoparagrafo"/>
    <w:link w:val="Intestazione"/>
    <w:uiPriority w:val="99"/>
    <w:rsid w:val="004B4A9F"/>
  </w:style>
  <w:style w:type="paragraph" w:styleId="Pidipagina">
    <w:name w:val="footer"/>
    <w:basedOn w:val="Normale"/>
    <w:link w:val="FooterChar"/>
    <w:uiPriority w:val="99"/>
    <w:unhideWhenUsed/>
    <w:rsid w:val="004B4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Carpredefinitoparagrafo"/>
    <w:link w:val="Pidipagina"/>
    <w:uiPriority w:val="99"/>
    <w:rsid w:val="004B4A9F"/>
  </w:style>
  <w:style w:type="paragraph" w:styleId="Paragrafoelenco">
    <w:name w:val="List Paragraph"/>
    <w:basedOn w:val="Normale"/>
    <w:uiPriority w:val="34"/>
    <w:qFormat/>
    <w:rsid w:val="00764EEB"/>
    <w:pPr>
      <w:ind w:left="720"/>
      <w:contextualSpacing/>
    </w:pPr>
  </w:style>
  <w:style w:type="paragraph" w:styleId="Testonotaapidipagina">
    <w:name w:val="footnote text"/>
    <w:basedOn w:val="Normale"/>
    <w:link w:val="FootnoteTextChar"/>
    <w:uiPriority w:val="99"/>
    <w:semiHidden/>
    <w:unhideWhenUsed/>
    <w:rsid w:val="002E4F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Carpredefinitoparagrafo"/>
    <w:link w:val="Testonotaapidipagina"/>
    <w:uiPriority w:val="99"/>
    <w:semiHidden/>
    <w:rsid w:val="002E4F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4F1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60F1"/>
    <w:rPr>
      <w:sz w:val="16"/>
      <w:szCs w:val="16"/>
    </w:rPr>
  </w:style>
  <w:style w:type="paragraph" w:styleId="Testocommento">
    <w:name w:val="annotation text"/>
    <w:basedOn w:val="Normale"/>
    <w:link w:val="CommentTextChar"/>
    <w:uiPriority w:val="99"/>
    <w:semiHidden/>
    <w:unhideWhenUsed/>
    <w:rsid w:val="00D46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predefinitoparagrafo"/>
    <w:link w:val="Testocommento"/>
    <w:uiPriority w:val="99"/>
    <w:semiHidden/>
    <w:rsid w:val="00D460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CommentSubjectChar"/>
    <w:uiPriority w:val="99"/>
    <w:semiHidden/>
    <w:unhideWhenUsed/>
    <w:rsid w:val="00D460F1"/>
    <w:rPr>
      <w:b/>
      <w:bCs/>
    </w:rPr>
  </w:style>
  <w:style w:type="character" w:customStyle="1" w:styleId="CommentSubjectChar">
    <w:name w:val="Comment Subject Char"/>
    <w:basedOn w:val="CommentTextChar"/>
    <w:link w:val="Soggettocommento"/>
    <w:uiPriority w:val="99"/>
    <w:semiHidden/>
    <w:rsid w:val="00D460F1"/>
    <w:rPr>
      <w:b/>
      <w:bCs/>
      <w:sz w:val="20"/>
      <w:szCs w:val="20"/>
    </w:rPr>
  </w:style>
  <w:style w:type="paragraph" w:styleId="Testofumetto">
    <w:name w:val="Balloon Text"/>
    <w:basedOn w:val="Normale"/>
    <w:link w:val="BalloonTextChar"/>
    <w:uiPriority w:val="99"/>
    <w:semiHidden/>
    <w:unhideWhenUsed/>
    <w:rsid w:val="00D4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D4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Heading1Char"/>
    <w:uiPriority w:val="9"/>
    <w:qFormat/>
    <w:rsid w:val="004B4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link w:val="Titolo1"/>
    <w:uiPriority w:val="9"/>
    <w:rsid w:val="004B4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HeaderChar"/>
    <w:uiPriority w:val="99"/>
    <w:unhideWhenUsed/>
    <w:rsid w:val="004B4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Carpredefinitoparagrafo"/>
    <w:link w:val="Intestazione"/>
    <w:uiPriority w:val="99"/>
    <w:rsid w:val="004B4A9F"/>
  </w:style>
  <w:style w:type="paragraph" w:styleId="Pidipagina">
    <w:name w:val="footer"/>
    <w:basedOn w:val="Normale"/>
    <w:link w:val="FooterChar"/>
    <w:uiPriority w:val="99"/>
    <w:unhideWhenUsed/>
    <w:rsid w:val="004B4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Carpredefinitoparagrafo"/>
    <w:link w:val="Pidipagina"/>
    <w:uiPriority w:val="99"/>
    <w:rsid w:val="004B4A9F"/>
  </w:style>
  <w:style w:type="paragraph" w:styleId="Paragrafoelenco">
    <w:name w:val="List Paragraph"/>
    <w:basedOn w:val="Normale"/>
    <w:uiPriority w:val="34"/>
    <w:qFormat/>
    <w:rsid w:val="00764EEB"/>
    <w:pPr>
      <w:ind w:left="720"/>
      <w:contextualSpacing/>
    </w:pPr>
  </w:style>
  <w:style w:type="paragraph" w:styleId="Testonotaapidipagina">
    <w:name w:val="footnote text"/>
    <w:basedOn w:val="Normale"/>
    <w:link w:val="FootnoteTextChar"/>
    <w:uiPriority w:val="99"/>
    <w:semiHidden/>
    <w:unhideWhenUsed/>
    <w:rsid w:val="002E4F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Carpredefinitoparagrafo"/>
    <w:link w:val="Testonotaapidipagina"/>
    <w:uiPriority w:val="99"/>
    <w:semiHidden/>
    <w:rsid w:val="002E4F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4F1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60F1"/>
    <w:rPr>
      <w:sz w:val="16"/>
      <w:szCs w:val="16"/>
    </w:rPr>
  </w:style>
  <w:style w:type="paragraph" w:styleId="Testocommento">
    <w:name w:val="annotation text"/>
    <w:basedOn w:val="Normale"/>
    <w:link w:val="CommentTextChar"/>
    <w:uiPriority w:val="99"/>
    <w:semiHidden/>
    <w:unhideWhenUsed/>
    <w:rsid w:val="00D46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predefinitoparagrafo"/>
    <w:link w:val="Testocommento"/>
    <w:uiPriority w:val="99"/>
    <w:semiHidden/>
    <w:rsid w:val="00D460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CommentSubjectChar"/>
    <w:uiPriority w:val="99"/>
    <w:semiHidden/>
    <w:unhideWhenUsed/>
    <w:rsid w:val="00D460F1"/>
    <w:rPr>
      <w:b/>
      <w:bCs/>
    </w:rPr>
  </w:style>
  <w:style w:type="character" w:customStyle="1" w:styleId="CommentSubjectChar">
    <w:name w:val="Comment Subject Char"/>
    <w:basedOn w:val="CommentTextChar"/>
    <w:link w:val="Soggettocommento"/>
    <w:uiPriority w:val="99"/>
    <w:semiHidden/>
    <w:rsid w:val="00D460F1"/>
    <w:rPr>
      <w:b/>
      <w:bCs/>
      <w:sz w:val="20"/>
      <w:szCs w:val="20"/>
    </w:rPr>
  </w:style>
  <w:style w:type="paragraph" w:styleId="Testofumetto">
    <w:name w:val="Balloon Text"/>
    <w:basedOn w:val="Normale"/>
    <w:link w:val="BalloonTextChar"/>
    <w:uiPriority w:val="99"/>
    <w:semiHidden/>
    <w:unhideWhenUsed/>
    <w:rsid w:val="00D4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D4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17BF-01A4-4A0E-BAC6-7B54B7D9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Chemicals Agency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 AIRAKSINEN</dc:creator>
  <cp:lastModifiedBy>Paolillo Carmela</cp:lastModifiedBy>
  <cp:revision>2</cp:revision>
  <dcterms:created xsi:type="dcterms:W3CDTF">2013-09-05T11:11:00Z</dcterms:created>
  <dcterms:modified xsi:type="dcterms:W3CDTF">2013-09-05T11:11:00Z</dcterms:modified>
</cp:coreProperties>
</file>