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45685" w14:textId="6817EC74" w:rsidR="00AC5A32" w:rsidRDefault="00AC5A32" w:rsidP="00131CA1">
      <w:pPr>
        <w:suppressAutoHyphens/>
        <w:spacing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</w:p>
    <w:p w14:paraId="5D9AC7B4" w14:textId="77777777" w:rsidR="00A00920" w:rsidRPr="00EA1DC6" w:rsidRDefault="00A00920" w:rsidP="00A00920">
      <w:pPr>
        <w:jc w:val="center"/>
        <w:rPr>
          <w:sz w:val="32"/>
          <w:szCs w:val="32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EA1DC6">
        <w:rPr>
          <w:sz w:val="32"/>
          <w:szCs w:val="32"/>
        </w:rPr>
        <w:t xml:space="preserve">Documentazione a supporto della domanda di indagine clinica  </w:t>
      </w:r>
    </w:p>
    <w:p w14:paraId="15EC1AA3" w14:textId="77777777" w:rsidR="00A00920" w:rsidRDefault="00A00920" w:rsidP="00A00920">
      <w:pPr>
        <w:tabs>
          <w:tab w:val="left" w:pos="7938"/>
          <w:tab w:val="left" w:pos="8222"/>
        </w:tabs>
        <w:spacing w:after="0"/>
        <w:ind w:left="1088" w:right="1422"/>
        <w:jc w:val="center"/>
        <w:rPr>
          <w:rFonts w:ascii="Calibri" w:eastAsia="Calibri" w:hAnsi="Calibri" w:cs="Calibri"/>
          <w:sz w:val="24"/>
          <w:szCs w:val="24"/>
        </w:rPr>
      </w:pPr>
      <w:r w:rsidRPr="00EA1DC6">
        <w:rPr>
          <w:rFonts w:ascii="Calibri" w:eastAsia="Calibri" w:hAnsi="Calibri" w:cs="Calibri"/>
          <w:sz w:val="24"/>
          <w:szCs w:val="24"/>
        </w:rPr>
        <w:t xml:space="preserve">Appendice con la documentazione da allegare </w:t>
      </w:r>
    </w:p>
    <w:p w14:paraId="06EEAA0A" w14:textId="50663A62" w:rsidR="00A00920" w:rsidRPr="00AC5A32" w:rsidRDefault="00A00920" w:rsidP="006B51D0">
      <w:pPr>
        <w:tabs>
          <w:tab w:val="left" w:pos="2120"/>
        </w:tabs>
        <w:suppressAutoHyphens/>
        <w:spacing w:line="36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1487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6237"/>
        <w:gridCol w:w="1413"/>
        <w:gridCol w:w="1559"/>
        <w:gridCol w:w="4321"/>
        <w:gridCol w:w="1349"/>
      </w:tblGrid>
      <w:tr w:rsidR="002573BC" w:rsidRPr="00AC5A32" w14:paraId="618A0EC3" w14:textId="69B2D6C4" w:rsidTr="003D665F">
        <w:tc>
          <w:tcPr>
            <w:tcW w:w="6237" w:type="dxa"/>
            <w:shd w:val="clear" w:color="auto" w:fill="BFBFBF" w:themeFill="background1" w:themeFillShade="BF"/>
          </w:tcPr>
          <w:p w14:paraId="36B40854" w14:textId="77777777" w:rsidR="002E7BCE" w:rsidRDefault="002E7BCE" w:rsidP="00845AAF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845AAF">
              <w:rPr>
                <w:rFonts w:asciiTheme="minorHAnsi" w:hAnsiTheme="minorHAnsi" w:cstheme="minorHAnsi"/>
                <w:b/>
                <w:sz w:val="20"/>
                <w:szCs w:val="20"/>
              </w:rPr>
              <w:t>ocumento</w:t>
            </w:r>
          </w:p>
          <w:p w14:paraId="29FCC7CF" w14:textId="33B042ED" w:rsidR="00211B06" w:rsidRPr="00211B06" w:rsidRDefault="00211B06" w:rsidP="00211B0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08BE7F29" w14:textId="77777777" w:rsidR="002E7BCE" w:rsidRDefault="00123836" w:rsidP="00706FD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Versione/ data</w:t>
            </w:r>
          </w:p>
          <w:p w14:paraId="4AED8C84" w14:textId="63646226" w:rsidR="003A0DF6" w:rsidRPr="003A0DF6" w:rsidRDefault="003A0DF6" w:rsidP="00706FD3">
            <w:pPr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3A0DF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All’atto della presentazione alla AC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AA1852E" w14:textId="77777777" w:rsidR="002E7BCE" w:rsidRDefault="00123836" w:rsidP="00706FD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Versione/ data</w:t>
            </w:r>
          </w:p>
          <w:p w14:paraId="19B25FF2" w14:textId="046EA622" w:rsidR="003A0DF6" w:rsidRPr="00AC5A32" w:rsidRDefault="003A0DF6" w:rsidP="00706FD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DF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All’atto della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autorizz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./rifiuto</w:t>
            </w:r>
            <w:r w:rsidRPr="003A0DF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della </w:t>
            </w:r>
            <w:r w:rsidRPr="003A0DF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AC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14:paraId="763AB628" w14:textId="47E3EC2E" w:rsidR="002E7BCE" w:rsidRPr="00AC5A32" w:rsidRDefault="002573BC" w:rsidP="00706FD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Sintesi delle modifiche apportate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14:paraId="0CE60249" w14:textId="6675CEE2" w:rsidR="002E7BCE" w:rsidRPr="00AC5A32" w:rsidRDefault="002573BC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Emendato in seguito a valutazione ACN/CE</w:t>
            </w:r>
          </w:p>
        </w:tc>
      </w:tr>
      <w:tr w:rsidR="00706FD3" w:rsidRPr="00AC5A32" w14:paraId="7D525C92" w14:textId="6EF25F44" w:rsidTr="003D665F">
        <w:tc>
          <w:tcPr>
            <w:tcW w:w="6237" w:type="dxa"/>
            <w:shd w:val="clear" w:color="auto" w:fill="F2F2F2" w:themeFill="background1" w:themeFillShade="F2"/>
          </w:tcPr>
          <w:p w14:paraId="48E84281" w14:textId="126BA690" w:rsidR="002E7BCE" w:rsidRPr="005F2494" w:rsidRDefault="005F2494" w:rsidP="005F249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0. </w:t>
            </w:r>
            <w:r w:rsidR="00025B7F">
              <w:rPr>
                <w:rFonts w:asciiTheme="minorHAnsi" w:hAnsiTheme="minorHAnsi" w:cstheme="minorHAnsi"/>
                <w:b/>
                <w:sz w:val="20"/>
                <w:szCs w:val="20"/>
              </w:rPr>
              <w:t>Lettera di accompagnamento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7742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8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shd w:val="clear" w:color="auto" w:fill="F2F2F2" w:themeFill="background1" w:themeFillShade="F2"/>
          </w:tcPr>
          <w:p w14:paraId="114C24CF" w14:textId="77777777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12CD9CA" w14:textId="77777777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2F2F2" w:themeFill="background1" w:themeFillShade="F2"/>
          </w:tcPr>
          <w:p w14:paraId="20ABE3E4" w14:textId="519E62A3" w:rsidR="005B63AC" w:rsidRPr="00AC5A32" w:rsidRDefault="005B63AC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16838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shd w:val="clear" w:color="auto" w:fill="F2F2F2" w:themeFill="background1" w:themeFillShade="F2"/>
              </w:tcPr>
              <w:p w14:paraId="633DAF1C" w14:textId="38EAE29E" w:rsidR="002E7BCE" w:rsidRPr="00AC5A32" w:rsidRDefault="006400AF" w:rsidP="00121643">
                <w:pPr>
                  <w:tabs>
                    <w:tab w:val="left" w:pos="107"/>
                  </w:tabs>
                  <w:ind w:right="171" w:firstLin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2B60" w:rsidRPr="00AC5A32" w14:paraId="2F2EE58C" w14:textId="77777777" w:rsidTr="003D665F">
        <w:tc>
          <w:tcPr>
            <w:tcW w:w="6237" w:type="dxa"/>
            <w:shd w:val="clear" w:color="auto" w:fill="FFFFFF" w:themeFill="background1"/>
          </w:tcPr>
          <w:p w14:paraId="56D2B53B" w14:textId="41709B0C" w:rsidR="00EA2B60" w:rsidRDefault="00EA2B60" w:rsidP="005F249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C7F7BC9" w14:textId="77777777" w:rsidR="00EA2B60" w:rsidRPr="00AC5A32" w:rsidRDefault="00EA2B60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BCC8AD" w14:textId="77777777" w:rsidR="00EA2B60" w:rsidRPr="00AC5A32" w:rsidRDefault="00EA2B60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726B7C05" w14:textId="77777777" w:rsidR="00EA2B60" w:rsidRPr="00AC5A32" w:rsidRDefault="00EA2B60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2081D0AB" w14:textId="7431E387" w:rsidR="00EA2B60" w:rsidRDefault="00EA2B60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2573BC" w:rsidRPr="00AC5A32" w14:paraId="1C73D3FE" w14:textId="5073A54E" w:rsidTr="003D665F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FB06086" w14:textId="01136CB8" w:rsidR="002E7BCE" w:rsidRPr="00AC5A32" w:rsidRDefault="002E7BCE" w:rsidP="00553AE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>Modulo di domanda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8715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A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ADBC33" w14:textId="629F7EFA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E172EF" w14:textId="77777777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17D72E" w14:textId="77777777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83557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7F997CE5" w14:textId="69084909" w:rsidR="002E7BCE" w:rsidRPr="00AC5A32" w:rsidRDefault="006400AF" w:rsidP="00121643">
                <w:pPr>
                  <w:tabs>
                    <w:tab w:val="left" w:pos="107"/>
                  </w:tabs>
                  <w:ind w:right="171" w:firstLin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06FD3" w:rsidRPr="00AC5A32" w14:paraId="27041344" w14:textId="3E595C0C" w:rsidTr="003D665F">
        <w:tc>
          <w:tcPr>
            <w:tcW w:w="6237" w:type="dxa"/>
            <w:tcBorders>
              <w:left w:val="single" w:sz="2" w:space="0" w:color="auto"/>
              <w:bottom w:val="single" w:sz="4" w:space="0" w:color="000000" w:themeColor="text1"/>
            </w:tcBorders>
          </w:tcPr>
          <w:p w14:paraId="04680E95" w14:textId="443E1968" w:rsidR="002E7BCE" w:rsidRPr="008F34A9" w:rsidRDefault="002E7BCE" w:rsidP="008F34A9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14:paraId="7E580894" w14:textId="77777777" w:rsidR="002E7BCE" w:rsidRPr="00AC5A32" w:rsidRDefault="002E7BCE" w:rsidP="00553AE2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2CB43FB" w14:textId="77777777" w:rsidR="002E7BCE" w:rsidRPr="00AC5A32" w:rsidRDefault="002E7BCE" w:rsidP="00553AE2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14:paraId="6E1CDA92" w14:textId="77777777" w:rsidR="002E7BCE" w:rsidRPr="00AC5A32" w:rsidRDefault="002E7BCE" w:rsidP="00553AE2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52CFFC5" w14:textId="6BBDEA04" w:rsidR="002E7BCE" w:rsidRPr="00AC5A32" w:rsidRDefault="002E7BCE" w:rsidP="00121643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10E4E" w:rsidRPr="00AC5A32" w14:paraId="4467EA8D" w14:textId="77777777" w:rsidTr="003D665F">
        <w:tc>
          <w:tcPr>
            <w:tcW w:w="62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286577" w14:textId="20157598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DC391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. </w:t>
            </w:r>
            <w:r w:rsidR="00025B7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>Dossier</w:t>
            </w:r>
            <w:r w:rsidRPr="00DC391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per lo sperimentatore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                                                              </w:t>
            </w:r>
            <w:r w:rsidR="00CD542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5420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A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EC97DAB" w14:textId="449184D1" w:rsidR="00910E4E" w:rsidRPr="00AC5A32" w:rsidRDefault="00910E4E" w:rsidP="00910E4E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2E6D147" w14:textId="77777777" w:rsidR="00910E4E" w:rsidRPr="00AC5A32" w:rsidRDefault="00910E4E" w:rsidP="00910E4E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F2F2F2" w:themeFill="background1" w:themeFillShade="F2"/>
          </w:tcPr>
          <w:p w14:paraId="5BF7678F" w14:textId="77777777" w:rsidR="00910E4E" w:rsidRPr="00AC5A32" w:rsidRDefault="00910E4E" w:rsidP="00910E4E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-18999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shd w:val="clear" w:color="auto" w:fill="F2F2F2" w:themeFill="background1" w:themeFillShade="F2"/>
              </w:tcPr>
              <w:p w14:paraId="3D4CBFD4" w14:textId="235D44EF" w:rsidR="00910E4E" w:rsidRPr="00AC5A32" w:rsidRDefault="00BA084F" w:rsidP="00121643">
                <w:pPr>
                  <w:tabs>
                    <w:tab w:val="left" w:pos="107"/>
                  </w:tabs>
                  <w:ind w:right="171" w:firstLine="0"/>
                  <w:rPr>
                    <w:rFonts w:asciiTheme="minorHAnsi" w:eastAsia="Calibr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23A8" w:rsidRPr="00AC5A32" w14:paraId="67663B7C" w14:textId="77777777" w:rsidTr="00CD5424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BE03E4" w14:textId="77777777" w:rsidR="001023A8" w:rsidRDefault="001023A8" w:rsidP="001023A8">
            <w:pPr>
              <w:tabs>
                <w:tab w:val="left" w:pos="4768"/>
              </w:tabs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Informazioni da presentate preferibilmente in un documento separato:  </w:t>
            </w:r>
          </w:p>
          <w:p w14:paraId="6E1B1A1A" w14:textId="6C7D9E0D" w:rsidR="001023A8" w:rsidRDefault="001023A8" w:rsidP="001023A8">
            <w:pPr>
              <w:ind w:firstLine="0"/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0C5442B" w14:textId="77777777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D4EEAD" w14:textId="77777777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14:paraId="65D54082" w14:textId="77777777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1189704" w14:textId="3C00EE1F" w:rsidR="001023A8" w:rsidRDefault="001023A8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r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0ABC01FE" wp14:editId="69A521DF">
                      <wp:simplePos x="0" y="0"/>
                      <wp:positionH relativeFrom="column">
                        <wp:posOffset>9098915</wp:posOffset>
                      </wp:positionH>
                      <wp:positionV relativeFrom="paragraph">
                        <wp:posOffset>3164205</wp:posOffset>
                      </wp:positionV>
                      <wp:extent cx="109855" cy="125730"/>
                      <wp:effectExtent l="13335" t="8255" r="10160" b="8890"/>
                      <wp:wrapNone/>
                      <wp:docPr id="22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B14976" id="Rectangle 160" o:spid="_x0000_s1026" style="position:absolute;margin-left:716.45pt;margin-top:249.15pt;width:8.65pt;height:9.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o/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1023A8" w:rsidRPr="00AC5A32" w14:paraId="39DB677B" w14:textId="77777777" w:rsidTr="003D665F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B7091D" w14:textId="77AD2973" w:rsidR="001023A8" w:rsidRPr="00BA084F" w:rsidRDefault="001023A8" w:rsidP="00BA084F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A070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Istruzioni del fabbricante </w:t>
            </w:r>
            <w:r w:rsidR="00BA08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043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A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0F0CE139" w14:textId="77777777" w:rsidR="001023A8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00E58431" w14:textId="1DE5AC3A" w:rsidR="00CD5424" w:rsidRPr="00AC5A32" w:rsidRDefault="00CD5424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0CF970" w14:textId="5612A881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14:paraId="0CC9E28F" w14:textId="3780C475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38052EA6" w14:textId="668724E6" w:rsidR="001023A8" w:rsidRDefault="00A733F6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7393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4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570937FC" wp14:editId="286744C3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7CFBBA" id="Rectangle 160" o:spid="_x0000_s1026" style="position:absolute;margin-left:740.3pt;margin-top:324.8pt;width:8.65pt;height:9.9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"/>
                  </w:pict>
                </mc:Fallback>
              </mc:AlternateContent>
            </w:r>
          </w:p>
        </w:tc>
      </w:tr>
      <w:tr w:rsidR="001023A8" w:rsidRPr="00AC5A32" w14:paraId="5D37BCCC" w14:textId="77777777" w:rsidTr="003D665F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993921" w14:textId="2AA298D8" w:rsidR="001023A8" w:rsidRPr="00A00920" w:rsidRDefault="001023A8" w:rsidP="00BA084F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A070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Esempio etichetta/e</w:t>
            </w:r>
            <w:r w:rsidR="00BA08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8931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B5D470F" w14:textId="77777777" w:rsidR="001023A8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53197FB" w14:textId="71EDD04E" w:rsidR="00CD5424" w:rsidRPr="00AC5A32" w:rsidRDefault="00CD5424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A04EBA" w14:textId="298E6FCA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14:paraId="02F9078C" w14:textId="64FF7DF7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6A32E66" w14:textId="11CA0A6E" w:rsidR="001023A8" w:rsidRDefault="00A733F6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7508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4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FC6325A" wp14:editId="66DA5B9E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2144D1" id="Rectangle 160" o:spid="_x0000_s1026" style="position:absolute;margin-left:740.3pt;margin-top:324.8pt;width:8.65pt;height:9.9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DRFmSb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1023A8" w:rsidRPr="00AC5A32" w14:paraId="7D641B48" w14:textId="77777777" w:rsidTr="003D665F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4EE475" w14:textId="7C351F30" w:rsidR="001023A8" w:rsidRPr="006B51D0" w:rsidRDefault="001023A8" w:rsidP="006B51D0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Istruzioni per l’uso</w:t>
            </w:r>
            <w:r w:rsidR="00BA084F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7646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4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9BD775" w14:textId="77777777" w:rsidR="001023A8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99F1BE4" w14:textId="547BD4B4" w:rsidR="00CD5424" w:rsidRPr="00AC5A32" w:rsidRDefault="00CD5424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FDED4C" w14:textId="52B35072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14:paraId="03852C91" w14:textId="48A1A649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70B73BF" w14:textId="668AA7DB" w:rsidR="001023A8" w:rsidRDefault="00A733F6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50316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4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42B7D424" wp14:editId="43C55D21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B14B54A" id="Rectangle 160" o:spid="_x0000_s1026" style="position:absolute;margin-left:740.3pt;margin-top:324.8pt;width:8.65pt;height:9.9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sk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Byn6sk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1023A8" w:rsidRPr="00AC5A32" w14:paraId="7A277A83" w14:textId="77777777" w:rsidTr="003D665F">
        <w:trPr>
          <w:trHeight w:val="443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8CB2C9" w14:textId="2204E656" w:rsidR="001023A8" w:rsidRDefault="001023A8" w:rsidP="001023A8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E0047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Elenco dei requisiti generali di sicurezza</w:t>
            </w:r>
            <w:r w:rsidR="006B51D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4438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F6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E6D1538" w14:textId="51B091EB" w:rsidR="001023A8" w:rsidRDefault="001023A8" w:rsidP="001023A8">
            <w:pPr>
              <w:pStyle w:val="Paragrafoelenco"/>
              <w:spacing w:line="276" w:lineRule="auto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 di prestazione</w:t>
            </w:r>
            <w:r w:rsidRPr="00E0047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 standard applicabili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D3F73C" w14:textId="29FD2133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C0963D" w14:textId="181ADD61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14:paraId="0E5042AF" w14:textId="7D954B42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381AE09B" w14:textId="374D1EE0" w:rsidR="001023A8" w:rsidRDefault="00A733F6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5256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4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6C326A4" wp14:editId="60CC588F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9FA07C" id="Rectangle 160" o:spid="_x0000_s1026" style="position:absolute;margin-left:740.3pt;margin-top:324.8pt;width:8.65pt;height:9.9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xT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BGcQxT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1023A8" w:rsidRPr="00AC5A32" w14:paraId="5B231A4D" w14:textId="77777777" w:rsidTr="003D665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C09B" w14:textId="579EC24D" w:rsidR="001023A8" w:rsidRPr="006B51D0" w:rsidRDefault="001023A8" w:rsidP="006B51D0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6B5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Sintesi analisi dei rischi, dei benefici </w:t>
            </w:r>
            <w:r w:rsidR="006B51D0" w:rsidRPr="006B5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2305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1D0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0E8AB03" w14:textId="34D503B8" w:rsidR="006B51D0" w:rsidRPr="006B51D0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e della gestione del rischio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39EF56DF" w14:textId="77777777" w:rsidR="001023A8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8F577C4" w14:textId="4EA563B8" w:rsidR="00CD5424" w:rsidRPr="00AC5A32" w:rsidRDefault="00CD5424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0086B3" w14:textId="57996CF1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14:paraId="1B3C5B78" w14:textId="11077D65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58DC748" w14:textId="43564665" w:rsidR="001023A8" w:rsidRDefault="00A733F6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297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4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6E2E88FB" wp14:editId="172F64E8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7A9629" id="Rectangle 160" o:spid="_x0000_s1026" style="position:absolute;margin-left:740.3pt;margin-top:324.8pt;width:8.65pt;height:9.9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Ps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Dl+MPs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910E4E" w:rsidRPr="00AC5A32" w14:paraId="514C1517" w14:textId="7426B5BE" w:rsidTr="003D665F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4176A0C" w14:textId="1BF0A646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>Piano di indagine clinica</w:t>
            </w:r>
            <w:r w:rsidR="005B63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5771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AC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736E58E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7019CB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2F2F2" w:themeFill="background1" w:themeFillShade="F2"/>
          </w:tcPr>
          <w:p w14:paraId="4BEB9939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C172327" w14:textId="6AB52E5F" w:rsidR="00910E4E" w:rsidRPr="00AC5A32" w:rsidRDefault="00A733F6" w:rsidP="005B63AC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4073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AC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2916F90B" w14:textId="6EAC3CA6" w:rsidTr="003D665F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749CD" w14:textId="1552727F" w:rsidR="00910E4E" w:rsidRPr="00DC3917" w:rsidRDefault="00AF41A8" w:rsidP="00551CDE">
            <w:pPr>
              <w:tabs>
                <w:tab w:val="left" w:pos="4768"/>
              </w:tabs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Informazioni da presentate preferibilmente in un documento separato:  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14:paraId="1F556228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F536F0D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auto"/>
          </w:tcPr>
          <w:p w14:paraId="50E04AD8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auto"/>
          </w:tcPr>
          <w:p w14:paraId="609F8FF5" w14:textId="29873CCC" w:rsidR="00910E4E" w:rsidRPr="00AC5A32" w:rsidRDefault="00910E4E" w:rsidP="00121643">
            <w:pPr>
              <w:tabs>
                <w:tab w:val="left" w:pos="107"/>
              </w:tabs>
              <w:spacing w:after="0"/>
              <w:ind w:right="171" w:firstLine="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DC3917" w:rsidRPr="00AC5A32" w14:paraId="6EB2A5DC" w14:textId="77777777" w:rsidTr="003D665F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15DD0" w14:textId="5F87F5DF" w:rsidR="001B54A8" w:rsidRPr="00A00920" w:rsidRDefault="001B54A8" w:rsidP="00A00920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009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  <w:r w:rsidR="00305327" w:rsidRPr="00A009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A009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645E5AB7" w14:textId="31057347" w:rsidR="001F6BB9" w:rsidRPr="001F6BB9" w:rsidRDefault="00DC3917" w:rsidP="00DC3917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0047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Sinossi del piano di indagine clinica</w:t>
            </w:r>
            <w:r w:rsidR="001F6BB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B63A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9501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F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16475C6D" w14:textId="189146DF" w:rsidR="00D5050D" w:rsidRPr="004C0920" w:rsidRDefault="001F6BB9" w:rsidP="004C0920">
            <w:pPr>
              <w:pStyle w:val="Paragrafoelenco"/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 lingua italiana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14:paraId="026932B2" w14:textId="77777777" w:rsidR="00DC3917" w:rsidRDefault="00DC3917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AB18C27" w14:textId="18CA9083" w:rsidR="004C0920" w:rsidRPr="004C0920" w:rsidRDefault="004C0920" w:rsidP="004C0920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5A83BF" w14:textId="77777777" w:rsidR="00DC3917" w:rsidRPr="00AC5A32" w:rsidRDefault="00DC3917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auto"/>
          </w:tcPr>
          <w:p w14:paraId="637CE61D" w14:textId="77777777" w:rsidR="00DC3917" w:rsidRPr="00AC5A32" w:rsidRDefault="00DC3917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auto"/>
          </w:tcPr>
          <w:p w14:paraId="4994DB6C" w14:textId="32F9078A" w:rsidR="00DC3917" w:rsidRDefault="00A733F6" w:rsidP="005B63AC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20215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AC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5050D" w:rsidRPr="00AC5A32" w14:paraId="1C75983E" w14:textId="77777777" w:rsidTr="003D665F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E370C" w14:textId="3C45E277" w:rsidR="00D5050D" w:rsidRDefault="00D5050D" w:rsidP="00D5050D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95D5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Piano di valutazione clinica anche in </w:t>
            </w:r>
            <w:r w:rsidR="005B63A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3476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F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142DDCFE" w14:textId="77777777" w:rsidR="00D5050D" w:rsidRDefault="00D5050D" w:rsidP="00DD0E4C">
            <w:pPr>
              <w:pStyle w:val="Paragrafoelenco"/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95D5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forma di dettagl</w:t>
            </w:r>
            <w:r w:rsidR="003F20D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 e/o riferimenti</w:t>
            </w:r>
          </w:p>
          <w:p w14:paraId="11239208" w14:textId="20450DC4" w:rsidR="00DD0E4C" w:rsidRPr="00DD0E4C" w:rsidRDefault="00DD0E4C" w:rsidP="00DD0E4C">
            <w:pPr>
              <w:pStyle w:val="Paragrafoelenco"/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14:paraId="1CA605D0" w14:textId="7B169E74" w:rsidR="00D5050D" w:rsidRPr="00AC5A32" w:rsidRDefault="00D5050D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39CC4A" w14:textId="3644B61A" w:rsidR="00D5050D" w:rsidRPr="00AC5A32" w:rsidRDefault="00D5050D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auto"/>
          </w:tcPr>
          <w:p w14:paraId="4C5EF08C" w14:textId="398A835C" w:rsidR="00D5050D" w:rsidRPr="00AC5A32" w:rsidRDefault="00D5050D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auto"/>
          </w:tcPr>
          <w:p w14:paraId="713F1781" w14:textId="41562DD4" w:rsidR="00D5050D" w:rsidRDefault="00A733F6" w:rsidP="005B63AC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5950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4C6FAD97" w14:textId="601D768C" w:rsidTr="00A00920">
        <w:tc>
          <w:tcPr>
            <w:tcW w:w="14879" w:type="dxa"/>
            <w:gridSpan w:val="5"/>
            <w:shd w:val="clear" w:color="auto" w:fill="F2F2F2" w:themeFill="background1" w:themeFillShade="F2"/>
          </w:tcPr>
          <w:p w14:paraId="6559B518" w14:textId="3647ED03" w:rsidR="00910E4E" w:rsidRPr="00AC5A32" w:rsidRDefault="00910E4E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>Altre informazion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</w:tr>
      <w:tr w:rsidR="00910E4E" w:rsidRPr="00AC5A32" w14:paraId="2EED395B" w14:textId="3D854A90" w:rsidTr="003D665F">
        <w:tc>
          <w:tcPr>
            <w:tcW w:w="6237" w:type="dxa"/>
          </w:tcPr>
          <w:p w14:paraId="34FA5828" w14:textId="4A96FFF1" w:rsidR="00987B91" w:rsidRDefault="00112D75" w:rsidP="00112D75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4.1 </w:t>
            </w:r>
            <w:r w:rsidR="00A95D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</w:t>
            </w:r>
            <w:r w:rsidR="00910E4E"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ichiarazione firmata dalla persona fisica o giuridica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910E4E"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responsabile della fabbricazione del dispositivo oggetto dell'indagine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</w:t>
            </w:r>
            <w:r w:rsidR="00CD542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6773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477A03B6" w14:textId="4BB9E105" w:rsidR="00A00920" w:rsidRPr="00AC5A32" w:rsidRDefault="00A00920" w:rsidP="00112D75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00E03ADD" w14:textId="60C84A2F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FD1B1B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auto"/>
          </w:tcPr>
          <w:p w14:paraId="30EE18A3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auto"/>
          </w:tcPr>
          <w:p w14:paraId="3D8A3EEB" w14:textId="1413F69E" w:rsidR="00910E4E" w:rsidRPr="00AC5A32" w:rsidRDefault="003D665F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4554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4537BCE0" w14:textId="7B9C9795" w:rsidTr="003D665F">
        <w:tc>
          <w:tcPr>
            <w:tcW w:w="6237" w:type="dxa"/>
          </w:tcPr>
          <w:p w14:paraId="4D34E498" w14:textId="46D932E2" w:rsidR="00910E4E" w:rsidRDefault="00112D75" w:rsidP="00112D75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4.2 </w:t>
            </w:r>
            <w:r w:rsidR="00910E4E"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Copia del parere/parere unico emesso dal comitat</w:t>
            </w:r>
            <w:r w:rsidR="00A95D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 </w:t>
            </w:r>
            <w:r w:rsidR="00910E4E"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etico/comitato etico coordinatore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</w:t>
            </w:r>
            <w:r w:rsidR="00CD542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295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23FD0BD" w14:textId="1FBDF1ED" w:rsidR="00A00920" w:rsidRPr="00AC5A32" w:rsidRDefault="00A00920" w:rsidP="00112D75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45EBA196" w14:textId="3CD8990B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B30012D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auto"/>
          </w:tcPr>
          <w:p w14:paraId="171238B2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auto"/>
          </w:tcPr>
          <w:p w14:paraId="417023A5" w14:textId="1D958120" w:rsidR="00910E4E" w:rsidRPr="00AC5A32" w:rsidRDefault="003D665F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750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29857B1E" w14:textId="061435CE" w:rsidTr="003D665F">
        <w:tc>
          <w:tcPr>
            <w:tcW w:w="6237" w:type="dxa"/>
          </w:tcPr>
          <w:p w14:paraId="06BBBC58" w14:textId="488C3BA6" w:rsidR="00910E4E" w:rsidRDefault="00735DDB" w:rsidP="00987B91">
            <w:pPr>
              <w:spacing w:after="0"/>
              <w:ind w:left="426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4.3    </w:t>
            </w:r>
            <w:r w:rsidR="007A30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Prova di copertura assicurativa o di indennizzo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</w:t>
            </w:r>
            <w:r w:rsidR="00CD542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407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10E4E"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723903E" w14:textId="4399D61F" w:rsidR="00A00920" w:rsidRDefault="00A00920" w:rsidP="00987B91">
            <w:pPr>
              <w:spacing w:after="0"/>
              <w:ind w:left="426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1FA21ED4" w14:textId="6F76CDC8" w:rsidR="00910E4E" w:rsidRPr="00AC5A32" w:rsidRDefault="00910E4E" w:rsidP="00987B91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2FDC904F" w14:textId="58A5C08E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BACCF1E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auto"/>
          </w:tcPr>
          <w:p w14:paraId="2D06238E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auto"/>
          </w:tcPr>
          <w:p w14:paraId="5060D08A" w14:textId="30DB6D8F" w:rsidR="00910E4E" w:rsidRPr="00AC5A32" w:rsidRDefault="003D665F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8900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0D543186" w14:textId="2D2D1A85" w:rsidTr="003D665F">
        <w:tc>
          <w:tcPr>
            <w:tcW w:w="6237" w:type="dxa"/>
          </w:tcPr>
          <w:p w14:paraId="68FD423E" w14:textId="6A6F3D36" w:rsidR="00A00920" w:rsidRDefault="00910E4E" w:rsidP="00112D75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4.4 Documenti da utilizzare per ottenere il consenso </w:t>
            </w:r>
            <w:proofErr w:type="gramStart"/>
            <w:r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informato, </w:t>
            </w:r>
            <w:r w:rsidR="00BB418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compresi</w:t>
            </w:r>
            <w:proofErr w:type="gramEnd"/>
            <w:r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la scheda informativa del paziente e il documento sul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</w:t>
            </w:r>
            <w:r w:rsidR="00CD542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</w:p>
          <w:p w14:paraId="6962C609" w14:textId="75E1C3F8" w:rsidR="00987B91" w:rsidRPr="00AC5A32" w:rsidRDefault="00910E4E" w:rsidP="00112D75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C5A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consenso informato</w:t>
            </w:r>
            <w:r w:rsidR="00A65B4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in lingua italiana</w:t>
            </w:r>
          </w:p>
        </w:tc>
        <w:tc>
          <w:tcPr>
            <w:tcW w:w="1413" w:type="dxa"/>
            <w:shd w:val="clear" w:color="auto" w:fill="auto"/>
          </w:tcPr>
          <w:p w14:paraId="77B67FCD" w14:textId="1AE495AB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B6CFEE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shd w:val="clear" w:color="auto" w:fill="auto"/>
          </w:tcPr>
          <w:p w14:paraId="06B29808" w14:textId="77777777" w:rsidR="00910E4E" w:rsidRPr="00AC5A32" w:rsidRDefault="00910E4E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auto"/>
          </w:tcPr>
          <w:p w14:paraId="365F38BC" w14:textId="1BE2603B" w:rsidR="00910E4E" w:rsidRPr="00AC5A32" w:rsidRDefault="003D665F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973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6C60EEE1" w14:textId="7E1044A8" w:rsidTr="003D665F">
        <w:tc>
          <w:tcPr>
            <w:tcW w:w="6237" w:type="dxa"/>
          </w:tcPr>
          <w:p w14:paraId="6D799548" w14:textId="1189C1DC" w:rsidR="00910E4E" w:rsidRPr="00AC5A32" w:rsidRDefault="00910E4E" w:rsidP="00112D7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C5A32">
              <w:rPr>
                <w:rFonts w:asciiTheme="minorHAnsi" w:eastAsia="Calibri" w:hAnsiTheme="minorHAnsi" w:cstheme="minorHAnsi"/>
                <w:sz w:val="20"/>
                <w:szCs w:val="20"/>
              </w:rPr>
              <w:t>4.5</w:t>
            </w:r>
            <w:r w:rsidR="00735D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C5A32">
              <w:rPr>
                <w:rFonts w:asciiTheme="minorHAnsi" w:eastAsia="Calibri" w:hAnsiTheme="minorHAnsi" w:cstheme="minorHAnsi"/>
                <w:sz w:val="20"/>
                <w:szCs w:val="20"/>
              </w:rPr>
              <w:t>Descrizione delle disposizioni volte ad assicurare la conformità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C5A32">
              <w:rPr>
                <w:rFonts w:asciiTheme="minorHAnsi" w:eastAsia="Calibri" w:hAnsiTheme="minorHAnsi" w:cstheme="minorHAnsi"/>
                <w:sz w:val="20"/>
                <w:szCs w:val="20"/>
              </w:rPr>
              <w:t>alle norme applicabili in materia di tutela e riservatezza dei dati personali</w:t>
            </w:r>
            <w:r w:rsidR="003D665F" w:rsidRPr="006B51D0">
              <w:rPr>
                <w:rFonts w:ascii="MS Gothic" w:eastAsia="MS Gothic" w:hAnsi="MS Gothic"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5975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shd w:val="clear" w:color="auto" w:fill="auto"/>
          </w:tcPr>
          <w:p w14:paraId="72540E5E" w14:textId="6A2C2845" w:rsidR="00910E4E" w:rsidRPr="00AC5A32" w:rsidRDefault="00910E4E" w:rsidP="00910E4E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B39CC9" w14:textId="77777777" w:rsidR="00910E4E" w:rsidRPr="00AC5A32" w:rsidRDefault="00910E4E" w:rsidP="00910E4E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03952917" w14:textId="77777777" w:rsidR="00910E4E" w:rsidRPr="00AC5A32" w:rsidRDefault="00910E4E" w:rsidP="00910E4E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5126E25B" w14:textId="398CDBFA" w:rsidR="00910E4E" w:rsidRPr="00AC5A32" w:rsidRDefault="003D665F" w:rsidP="003D665F">
            <w:pPr>
              <w:pStyle w:val="Point0"/>
              <w:tabs>
                <w:tab w:val="left" w:pos="107"/>
              </w:tabs>
              <w:ind w:left="0" w:right="171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7811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243D3C74" w14:textId="5BC6AAAD" w:rsidTr="00A00920">
        <w:tc>
          <w:tcPr>
            <w:tcW w:w="14879" w:type="dxa"/>
            <w:gridSpan w:val="5"/>
            <w:shd w:val="clear" w:color="auto" w:fill="F2F2F2" w:themeFill="background1" w:themeFillShade="F2"/>
          </w:tcPr>
          <w:p w14:paraId="6F8EA515" w14:textId="377375C4" w:rsidR="00910E4E" w:rsidRPr="00AC5A32" w:rsidRDefault="00BE1867" w:rsidP="00121643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r w:rsidR="00B14AFD">
              <w:rPr>
                <w:rFonts w:asciiTheme="minorHAnsi" w:hAnsiTheme="minorHAnsi" w:cstheme="minorHAnsi"/>
                <w:b/>
                <w:sz w:val="20"/>
                <w:szCs w:val="20"/>
              </w:rPr>
              <w:t>Documenti richiesti dalla legislazione n</w:t>
            </w:r>
            <w:r w:rsidR="00910E4E"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>azional</w:t>
            </w:r>
            <w:r w:rsidR="00B14AFD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910E4E" w:rsidRPr="00AC5A32" w14:paraId="419D1EDC" w14:textId="4E600898" w:rsidTr="003D665F">
        <w:tc>
          <w:tcPr>
            <w:tcW w:w="6237" w:type="dxa"/>
            <w:shd w:val="clear" w:color="auto" w:fill="auto"/>
          </w:tcPr>
          <w:p w14:paraId="3685BAD1" w14:textId="24E15D57" w:rsidR="003D665F" w:rsidRDefault="007528A2" w:rsidP="0033149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5.1</w:t>
            </w:r>
            <w:r w:rsidR="000E42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C92582">
              <w:rPr>
                <w:rFonts w:asciiTheme="minorHAnsi" w:eastAsia="Calibri" w:hAnsiTheme="minorHAnsi" w:cstheme="minorHAnsi"/>
                <w:sz w:val="20"/>
                <w:szCs w:val="20"/>
              </w:rPr>
              <w:t>Attestazione dell’avvenuto versamento della tariffa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02848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C7A29C6" w14:textId="6842FDB6" w:rsidR="00F37247" w:rsidRPr="000621B9" w:rsidRDefault="00F37247" w:rsidP="0033149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25A18CA3" w14:textId="63172C2A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A1EEC5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5C5F650A" w14:textId="01C0BC59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553693B2" w14:textId="62D2467A" w:rsidR="00910E4E" w:rsidRPr="00AC5A32" w:rsidRDefault="003D665F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123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431190CB" w14:textId="29CD03C2" w:rsidTr="003D665F">
        <w:tc>
          <w:tcPr>
            <w:tcW w:w="6237" w:type="dxa"/>
            <w:shd w:val="clear" w:color="auto" w:fill="auto"/>
          </w:tcPr>
          <w:p w14:paraId="29B0F9EB" w14:textId="3752AC47" w:rsidR="0022617D" w:rsidRDefault="0045521D" w:rsidP="0033149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5.2</w:t>
            </w:r>
            <w:r w:rsidR="0033149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B418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Dichiarazione sostitutiva atto di notorietà </w:t>
            </w:r>
            <w:r w:rsidR="008C7F7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del </w:t>
            </w:r>
            <w:r w:rsidR="00BB418E">
              <w:rPr>
                <w:rFonts w:asciiTheme="minorHAnsi" w:eastAsia="Calibri" w:hAnsiTheme="minorHAnsi" w:cstheme="minorHAnsi"/>
                <w:sz w:val="20"/>
                <w:szCs w:val="20"/>
              </w:rPr>
              <w:t>legal</w:t>
            </w:r>
            <w:r w:rsidR="007528A2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263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256DCE66" w14:textId="1D2EDBBF" w:rsidR="00910E4E" w:rsidRPr="000621B9" w:rsidRDefault="00BB418E" w:rsidP="0033149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rappresentante</w:t>
            </w:r>
            <w:r w:rsidR="00735D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dello Sponsor</w:t>
            </w:r>
          </w:p>
        </w:tc>
        <w:tc>
          <w:tcPr>
            <w:tcW w:w="1413" w:type="dxa"/>
            <w:shd w:val="clear" w:color="auto" w:fill="auto"/>
          </w:tcPr>
          <w:p w14:paraId="0093D9A7" w14:textId="41061495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C5F2DF" w14:textId="6D93F1C8" w:rsidR="00910E4E" w:rsidRPr="00AC5A32" w:rsidRDefault="00BB418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21" w:type="dxa"/>
            <w:shd w:val="clear" w:color="auto" w:fill="auto"/>
          </w:tcPr>
          <w:p w14:paraId="62E27485" w14:textId="77775CD0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3915F920" w14:textId="62465D35" w:rsidR="00910E4E" w:rsidRPr="00AC5A32" w:rsidRDefault="003D665F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18663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518A726B" w14:textId="1B031DB0" w:rsidTr="003D665F">
        <w:tc>
          <w:tcPr>
            <w:tcW w:w="6237" w:type="dxa"/>
            <w:shd w:val="clear" w:color="auto" w:fill="auto"/>
          </w:tcPr>
          <w:p w14:paraId="3415CC50" w14:textId="3AA8D953" w:rsidR="00910E4E" w:rsidRPr="000621B9" w:rsidRDefault="007528A2" w:rsidP="0033149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5.</w:t>
            </w:r>
            <w:r w:rsidR="0045521D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Dichiarazione sostitutiva atto di notorietà </w:t>
            </w:r>
            <w:r w:rsidR="008C7F7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del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legale rappresentante </w:t>
            </w:r>
            <w:r w:rsidR="008856ED">
              <w:rPr>
                <w:rFonts w:asciiTheme="minorHAnsi" w:eastAsia="Calibri" w:hAnsiTheme="minorHAnsi" w:cstheme="minorHAnsi"/>
                <w:sz w:val="20"/>
                <w:szCs w:val="20"/>
              </w:rPr>
              <w:t>responsabile</w:t>
            </w:r>
            <w:r w:rsidR="001516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C7F7E">
              <w:rPr>
                <w:rFonts w:asciiTheme="minorHAnsi" w:eastAsia="Calibri" w:hAnsiTheme="minorHAnsi" w:cstheme="minorHAnsi"/>
                <w:sz w:val="20"/>
                <w:szCs w:val="20"/>
              </w:rPr>
              <w:t>della</w:t>
            </w:r>
            <w:r w:rsidR="00974A3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516B0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="00974A30">
              <w:rPr>
                <w:rFonts w:asciiTheme="minorHAnsi" w:eastAsia="Calibri" w:hAnsiTheme="minorHAnsi" w:cstheme="minorHAnsi"/>
                <w:sz w:val="20"/>
                <w:szCs w:val="20"/>
              </w:rPr>
              <w:t>abbrica</w:t>
            </w:r>
            <w:r w:rsidR="001516B0">
              <w:rPr>
                <w:rFonts w:asciiTheme="minorHAnsi" w:eastAsia="Calibri" w:hAnsiTheme="minorHAnsi" w:cstheme="minorHAnsi"/>
                <w:sz w:val="20"/>
                <w:szCs w:val="20"/>
              </w:rPr>
              <w:t>zione</w:t>
            </w:r>
            <w:r w:rsidR="00CE033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diverso dallo sponsor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6667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shd w:val="clear" w:color="auto" w:fill="auto"/>
          </w:tcPr>
          <w:p w14:paraId="434BE484" w14:textId="41E18FDD" w:rsidR="00910E4E" w:rsidRPr="00AC5A32" w:rsidRDefault="007528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</w:tcPr>
          <w:p w14:paraId="1A76A3DE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35EB2BDF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38EA277E" w14:textId="77777777" w:rsidR="00910E4E" w:rsidRDefault="00910E4E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96B357" w14:textId="302069A3" w:rsidR="00515FBD" w:rsidRPr="00515FBD" w:rsidRDefault="00A733F6" w:rsidP="00515FB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8489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B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856ED" w:rsidRPr="00AC5A32" w14:paraId="1B406692" w14:textId="77777777" w:rsidTr="003D665F">
        <w:tc>
          <w:tcPr>
            <w:tcW w:w="6237" w:type="dxa"/>
            <w:shd w:val="clear" w:color="auto" w:fill="auto"/>
          </w:tcPr>
          <w:p w14:paraId="75846D03" w14:textId="27D225F3" w:rsidR="008856ED" w:rsidRDefault="008856ED" w:rsidP="001C0FB7">
            <w:pPr>
              <w:pStyle w:val="Point0"/>
              <w:spacing w:line="276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</w:t>
            </w:r>
            <w:r w:rsidR="00D20238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bookmarkStart w:id="0" w:name="_Hlk72565415"/>
            <w:r w:rsidR="00320135">
              <w:rPr>
                <w:rFonts w:asciiTheme="minorHAnsi" w:eastAsia="Calibri" w:hAnsiTheme="minorHAnsi" w:cstheme="minorHAnsi"/>
                <w:sz w:val="20"/>
                <w:szCs w:val="20"/>
              </w:rPr>
              <w:t>Copia dell’a</w:t>
            </w:r>
            <w:r w:rsidR="00CA396A">
              <w:rPr>
                <w:rFonts w:asciiTheme="minorHAnsi" w:eastAsia="Calibri" w:hAnsiTheme="minorHAnsi" w:cstheme="minorHAnsi"/>
                <w:sz w:val="20"/>
                <w:szCs w:val="20"/>
              </w:rPr>
              <w:t>tto di c</w:t>
            </w:r>
            <w:r w:rsidR="00211B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onferimento </w:t>
            </w:r>
            <w:r w:rsidR="0032013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dei </w:t>
            </w:r>
            <w:r w:rsidR="00211B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poteri </w:t>
            </w:r>
            <w:r w:rsidR="00CA396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di </w:t>
            </w:r>
            <w:r w:rsidR="00211B06">
              <w:rPr>
                <w:rFonts w:asciiTheme="minorHAnsi" w:eastAsia="Calibri" w:hAnsiTheme="minorHAnsi" w:cstheme="minorHAnsi"/>
                <w:sz w:val="20"/>
                <w:szCs w:val="20"/>
              </w:rPr>
              <w:t>rappres</w:t>
            </w:r>
            <w:r w:rsidR="00CA396A">
              <w:rPr>
                <w:rFonts w:asciiTheme="minorHAnsi" w:eastAsia="Calibri" w:hAnsiTheme="minorHAnsi" w:cstheme="minorHAnsi"/>
                <w:sz w:val="20"/>
                <w:szCs w:val="20"/>
              </w:rPr>
              <w:t>entanza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</w:t>
            </w:r>
            <w:r w:rsidR="0032013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bookmarkEnd w:id="0"/>
            <w:r w:rsidR="00211B06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1023A8">
              <w:rPr>
                <w:rFonts w:asciiTheme="minorHAnsi" w:eastAsia="Calibri" w:hAnsiTheme="minorHAnsi" w:cstheme="minorHAnsi"/>
                <w:sz w:val="20"/>
                <w:szCs w:val="20"/>
              </w:rPr>
              <w:t>p</w:t>
            </w:r>
            <w:r w:rsidR="00211B06">
              <w:rPr>
                <w:rFonts w:asciiTheme="minorHAnsi" w:eastAsia="Calibri" w:hAnsiTheme="minorHAnsi" w:cstheme="minorHAnsi"/>
                <w:sz w:val="20"/>
                <w:szCs w:val="20"/>
              </w:rPr>
              <w:t>rocura/</w:t>
            </w:r>
            <w:r w:rsidR="003966F0">
              <w:rPr>
                <w:rFonts w:asciiTheme="minorHAnsi" w:eastAsia="Calibri" w:hAnsiTheme="minorHAnsi" w:cstheme="minorHAnsi"/>
                <w:sz w:val="20"/>
                <w:szCs w:val="20"/>
              </w:rPr>
              <w:t>delega</w:t>
            </w:r>
            <w:r w:rsidR="00CA396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211B06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7F008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</w:t>
            </w:r>
            <w:r w:rsidR="007F008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995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11B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7456F49D" w14:textId="0AA795E1" w:rsidR="008856ED" w:rsidRPr="00AC5A32" w:rsidRDefault="008856ED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6F313DC" w14:textId="77777777" w:rsidR="008856ED" w:rsidRPr="00AC5A32" w:rsidRDefault="008856ED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764DBD41" w14:textId="4A926396" w:rsidR="008856ED" w:rsidRPr="00AC5A32" w:rsidRDefault="008856ED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663AA584" w14:textId="77777777" w:rsidR="008856ED" w:rsidRDefault="008856ED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1F625AC1" w14:textId="5147605E" w:rsidR="00515FBD" w:rsidRDefault="00A733F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934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B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365D2C12" w14:textId="77777777" w:rsidTr="003D665F">
        <w:tc>
          <w:tcPr>
            <w:tcW w:w="6237" w:type="dxa"/>
            <w:shd w:val="clear" w:color="auto" w:fill="auto"/>
          </w:tcPr>
          <w:p w14:paraId="5F9DE14D" w14:textId="71C73F16" w:rsidR="002C29D4" w:rsidRDefault="001C0FB7" w:rsidP="0033149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</w:t>
            </w:r>
            <w:r w:rsidR="00D20238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  <w:r w:rsidR="00211B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</w:t>
            </w:r>
            <w:r w:rsidRPr="001C0FB7">
              <w:rPr>
                <w:rFonts w:asciiTheme="minorHAnsi" w:eastAsia="Calibri" w:hAnsiTheme="minorHAnsi" w:cstheme="minorHAnsi"/>
                <w:sz w:val="20"/>
                <w:szCs w:val="20"/>
              </w:rPr>
              <w:t>ocumentazione relativa all’idoneità delle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C0F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strutture </w:t>
            </w:r>
          </w:p>
          <w:p w14:paraId="6479266B" w14:textId="2F4FEC08" w:rsidR="00910E4E" w:rsidRDefault="003F555F" w:rsidP="0033149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sede della sperimentazione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         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9528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shd w:val="clear" w:color="auto" w:fill="auto"/>
          </w:tcPr>
          <w:p w14:paraId="16C3C89D" w14:textId="0757D353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F3FE88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7E789CE4" w14:textId="2257A8C2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1FD2BA1E" w14:textId="77777777" w:rsidR="00910E4E" w:rsidRDefault="00910E4E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AA6485" w14:textId="77777777" w:rsidR="00515FBD" w:rsidRDefault="00515FBD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27CFD6" w14:textId="0FDF2B72" w:rsidR="00515FBD" w:rsidRPr="00AC5A32" w:rsidRDefault="00A733F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0693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B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06E38401" w14:textId="77777777" w:rsidTr="003D665F">
        <w:tc>
          <w:tcPr>
            <w:tcW w:w="6237" w:type="dxa"/>
            <w:shd w:val="clear" w:color="auto" w:fill="auto"/>
          </w:tcPr>
          <w:p w14:paraId="15BDBB5B" w14:textId="01970EA7" w:rsidR="00910E4E" w:rsidRDefault="001C0FB7" w:rsidP="0033149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F555F">
              <w:rPr>
                <w:rFonts w:asciiTheme="minorHAnsi" w:eastAsia="Calibri" w:hAnsiTheme="minorHAnsi" w:cstheme="minorHAnsi"/>
                <w:sz w:val="20"/>
                <w:szCs w:val="20"/>
              </w:rPr>
              <w:t>5.</w:t>
            </w:r>
            <w:r w:rsidR="00D20238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  <w:r w:rsidRPr="003F55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bookmarkStart w:id="1" w:name="_Hlk72567377"/>
            <w:r w:rsidRPr="003F55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Elenco </w:t>
            </w:r>
            <w:r w:rsidR="003F555F" w:rsidRPr="003F555F">
              <w:rPr>
                <w:rFonts w:asciiTheme="minorHAnsi" w:eastAsia="Calibri" w:hAnsiTheme="minorHAnsi" w:cstheme="minorHAnsi"/>
                <w:sz w:val="20"/>
                <w:szCs w:val="20"/>
              </w:rPr>
              <w:t>centri di sperimentazione e relativi comitati etici</w:t>
            </w:r>
            <w:bookmarkEnd w:id="1"/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58220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162A7382" w14:textId="46D93471" w:rsidR="002C29D4" w:rsidRPr="003F555F" w:rsidRDefault="002C29D4" w:rsidP="00331495">
            <w:pPr>
              <w:pStyle w:val="Point0"/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759E00F0" w14:textId="6BBBE7C4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96F8AA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3FCE66CD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6C4AA687" w14:textId="3FC7C1D8" w:rsidR="00910E4E" w:rsidRPr="00AC5A32" w:rsidRDefault="00A733F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5879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3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0E4E" w:rsidRPr="00AC5A32" w14:paraId="7F387109" w14:textId="3CE6F7CB" w:rsidTr="00A00920">
        <w:tc>
          <w:tcPr>
            <w:tcW w:w="14879" w:type="dxa"/>
            <w:gridSpan w:val="5"/>
            <w:shd w:val="clear" w:color="auto" w:fill="F2F2F2" w:themeFill="background1" w:themeFillShade="F2"/>
          </w:tcPr>
          <w:p w14:paraId="03BCF606" w14:textId="3E190CEC" w:rsidR="00910E4E" w:rsidRPr="00AC5A32" w:rsidRDefault="00A95D5F" w:rsidP="00121643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r w:rsidR="00910E4E">
              <w:rPr>
                <w:rFonts w:asciiTheme="minorHAnsi" w:hAnsiTheme="minorHAnsi" w:cstheme="minorHAnsi"/>
                <w:b/>
                <w:sz w:val="20"/>
                <w:szCs w:val="20"/>
              </w:rPr>
              <w:t>Ove applicabile</w:t>
            </w:r>
          </w:p>
        </w:tc>
      </w:tr>
      <w:tr w:rsidR="009137A4" w:rsidRPr="00AC5A32" w14:paraId="01BB7BFE" w14:textId="0336FE67" w:rsidTr="003D665F">
        <w:tc>
          <w:tcPr>
            <w:tcW w:w="6237" w:type="dxa"/>
            <w:shd w:val="clear" w:color="auto" w:fill="auto"/>
          </w:tcPr>
          <w:p w14:paraId="5E319DE5" w14:textId="3EB75474" w:rsidR="009137A4" w:rsidRDefault="009137A4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bookmarkStart w:id="2" w:name="_Hlk72567740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Parer</w:t>
            </w:r>
            <w:r w:rsidR="002F34A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</w:t>
            </w:r>
            <w:r w:rsidR="002F34A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grupp</w:t>
            </w:r>
            <w:r w:rsidR="002F34A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di esperti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</w:t>
            </w:r>
            <w:r w:rsidR="002F34A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  <w:r w:rsidR="00167E3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80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43B33226" w14:textId="57F5D0C1" w:rsidR="00427C64" w:rsidRPr="00080DAB" w:rsidRDefault="00427C64" w:rsidP="009137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4C97A276" w14:textId="54107929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0406DB8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72BE1869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6FCA6E10" w14:textId="5A1C8A57" w:rsidR="009137A4" w:rsidRPr="00AC5A32" w:rsidRDefault="00A733F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370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37A4" w:rsidRPr="00AC5A32" w14:paraId="09F43764" w14:textId="77777777" w:rsidTr="003D665F">
        <w:tc>
          <w:tcPr>
            <w:tcW w:w="6237" w:type="dxa"/>
            <w:shd w:val="clear" w:color="auto" w:fill="auto"/>
          </w:tcPr>
          <w:p w14:paraId="37C8820A" w14:textId="2E88D4EB" w:rsidR="009137A4" w:rsidRDefault="009137A4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Certificati CE degli Organismi Notificati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 w:rsidR="00167E3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6003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3F2F0EA4" w14:textId="30834A5C" w:rsidR="00CF66FA" w:rsidRPr="00AC5A32" w:rsidRDefault="00CF66FA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0B517137" w14:textId="616A94E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E70F0F8" w14:textId="13A9E1BB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5DD93774" w14:textId="65F41C2B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7131436A" w14:textId="1B2B615E" w:rsidR="009137A4" w:rsidRPr="00AC5A32" w:rsidRDefault="00A733F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695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37A4" w:rsidRPr="00AC5A32" w14:paraId="65104687" w14:textId="77777777" w:rsidTr="003D665F">
        <w:tc>
          <w:tcPr>
            <w:tcW w:w="6237" w:type="dxa"/>
            <w:shd w:val="clear" w:color="auto" w:fill="auto"/>
          </w:tcPr>
          <w:p w14:paraId="62D0DC2E" w14:textId="525CFF68" w:rsidR="009137A4" w:rsidRDefault="009137A4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Decisioni altre Autorità Competenti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                   </w:t>
            </w:r>
            <w:r w:rsidR="00167E3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407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3633E6A3" w14:textId="22319293" w:rsidR="00CF66FA" w:rsidRPr="00AC5A32" w:rsidRDefault="00CF66FA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0023D176" w14:textId="088E9403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2751F6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7480501D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798E5999" w14:textId="31F45F4D" w:rsidR="009137A4" w:rsidRPr="00AC5A32" w:rsidRDefault="00A733F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7294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37A4" w:rsidRPr="00AC5A32" w14:paraId="6D891490" w14:textId="77777777" w:rsidTr="003D665F">
        <w:tc>
          <w:tcPr>
            <w:tcW w:w="6237" w:type="dxa"/>
            <w:shd w:val="clear" w:color="auto" w:fill="auto"/>
          </w:tcPr>
          <w:p w14:paraId="4D82E288" w14:textId="54BF0FEC" w:rsidR="009137A4" w:rsidRDefault="009137A4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Piano PMCF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</w:t>
            </w:r>
            <w:r w:rsidR="00167E3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6797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5FD41265" w14:textId="019BB532" w:rsidR="00CF66FA" w:rsidRPr="00AC5A32" w:rsidRDefault="00CF66FA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65D2857B" w14:textId="35E45748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57A2E3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3510CB30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604FB96A" w14:textId="668CEB1F" w:rsidR="009137A4" w:rsidRPr="00AC5A32" w:rsidRDefault="00A733F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2339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37A4" w:rsidRPr="00AC5A32" w14:paraId="29E542CA" w14:textId="77777777" w:rsidTr="003D665F">
        <w:tc>
          <w:tcPr>
            <w:tcW w:w="6237" w:type="dxa"/>
            <w:shd w:val="clear" w:color="auto" w:fill="auto"/>
          </w:tcPr>
          <w:p w14:paraId="755CCBAC" w14:textId="1AC68969" w:rsidR="00CF66FA" w:rsidRDefault="009137A4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Documentazione procedure di arruolamento e materiale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</w:t>
            </w:r>
            <w:r w:rsidR="00167E3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4676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9A0B288" w14:textId="03FE84B7" w:rsidR="00CF66FA" w:rsidRPr="00AC5A32" w:rsidRDefault="009137A4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pubblicitario</w:t>
            </w:r>
          </w:p>
        </w:tc>
        <w:tc>
          <w:tcPr>
            <w:tcW w:w="1413" w:type="dxa"/>
            <w:shd w:val="clear" w:color="auto" w:fill="auto"/>
          </w:tcPr>
          <w:p w14:paraId="54EDF607" w14:textId="0E34B23E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045697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97AB5D8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239F1B41" w14:textId="37D9B4F3" w:rsidR="009137A4" w:rsidRPr="00AC5A32" w:rsidRDefault="00A733F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9077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37A4" w:rsidRPr="00AC5A32" w14:paraId="222214B6" w14:textId="77777777" w:rsidTr="003D665F">
        <w:tc>
          <w:tcPr>
            <w:tcW w:w="6237" w:type="dxa"/>
            <w:shd w:val="clear" w:color="auto" w:fill="auto"/>
          </w:tcPr>
          <w:p w14:paraId="3F468E6A" w14:textId="6E53AAA6" w:rsidR="009137A4" w:rsidRDefault="009137A4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Eventuali pareri di altri comitati etici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  <w:r w:rsidR="00167E3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D66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2278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2390708B" w14:textId="153F7A61" w:rsidR="002C29D4" w:rsidRDefault="002C29D4" w:rsidP="009137A4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773A4528" w14:textId="6CBBA8BB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7C065F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5E0D2148" w14:textId="77777777" w:rsidR="009137A4" w:rsidRPr="00AC5A32" w:rsidRDefault="009137A4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38C2BEE4" w14:textId="4859635B" w:rsidR="009137A4" w:rsidRPr="00AC5A32" w:rsidRDefault="00A733F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118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5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bookmarkEnd w:id="2"/>
    </w:tbl>
    <w:p w14:paraId="66FA389E" w14:textId="4599C623" w:rsidR="00C96D5B" w:rsidRPr="00C96D5B" w:rsidRDefault="00C96D5B" w:rsidP="00C96D5B">
      <w:pPr>
        <w:tabs>
          <w:tab w:val="left" w:pos="3346"/>
        </w:tabs>
        <w:ind w:firstLine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sectPr w:rsidR="00C96D5B" w:rsidRPr="00C96D5B" w:rsidSect="00CF66FA">
      <w:footerReference w:type="default" r:id="rId7"/>
      <w:pgSz w:w="16838" w:h="11906" w:orient="landscape"/>
      <w:pgMar w:top="1134" w:right="1417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4ADFD" w14:textId="77777777" w:rsidR="00E91461" w:rsidRDefault="00E91461" w:rsidP="00E234EF">
      <w:pPr>
        <w:spacing w:after="0"/>
      </w:pPr>
      <w:r>
        <w:separator/>
      </w:r>
    </w:p>
  </w:endnote>
  <w:endnote w:type="continuationSeparator" w:id="0">
    <w:p w14:paraId="225E2964" w14:textId="77777777" w:rsidR="00E91461" w:rsidRDefault="00E91461" w:rsidP="00E23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86489"/>
      <w:docPartObj>
        <w:docPartGallery w:val="Page Numbers (Bottom of Page)"/>
        <w:docPartUnique/>
      </w:docPartObj>
    </w:sdtPr>
    <w:sdtEndPr/>
    <w:sdtContent>
      <w:p w14:paraId="2D0EADAE" w14:textId="56ACBB3B" w:rsidR="00E234EF" w:rsidRDefault="007243A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9BA83" w14:textId="77777777" w:rsidR="00E234EF" w:rsidRDefault="00E234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258B7" w14:textId="77777777" w:rsidR="00E91461" w:rsidRDefault="00E91461" w:rsidP="00E234EF">
      <w:pPr>
        <w:spacing w:after="0"/>
      </w:pPr>
      <w:r>
        <w:separator/>
      </w:r>
    </w:p>
  </w:footnote>
  <w:footnote w:type="continuationSeparator" w:id="0">
    <w:p w14:paraId="219D166E" w14:textId="77777777" w:rsidR="00E91461" w:rsidRDefault="00E91461" w:rsidP="00E234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409"/>
    <w:multiLevelType w:val="hybridMultilevel"/>
    <w:tmpl w:val="93DE321A"/>
    <w:lvl w:ilvl="0" w:tplc="CB46B8C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E95"/>
    <w:multiLevelType w:val="hybridMultilevel"/>
    <w:tmpl w:val="C1A68B82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9A1"/>
    <w:multiLevelType w:val="hybridMultilevel"/>
    <w:tmpl w:val="33B4EA2A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07A"/>
    <w:multiLevelType w:val="hybridMultilevel"/>
    <w:tmpl w:val="B61E4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0BE"/>
    <w:multiLevelType w:val="hybridMultilevel"/>
    <w:tmpl w:val="C55AB15C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24DC"/>
    <w:multiLevelType w:val="hybridMultilevel"/>
    <w:tmpl w:val="750A7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54F3"/>
    <w:multiLevelType w:val="hybridMultilevel"/>
    <w:tmpl w:val="B7C6D0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44F"/>
    <w:multiLevelType w:val="hybridMultilevel"/>
    <w:tmpl w:val="78802D62"/>
    <w:lvl w:ilvl="0" w:tplc="9740E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0A1D"/>
    <w:multiLevelType w:val="hybridMultilevel"/>
    <w:tmpl w:val="5F06F63C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68E8"/>
    <w:multiLevelType w:val="hybridMultilevel"/>
    <w:tmpl w:val="D4126A32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17CC"/>
    <w:multiLevelType w:val="hybridMultilevel"/>
    <w:tmpl w:val="7CAC3120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48BC"/>
    <w:multiLevelType w:val="hybridMultilevel"/>
    <w:tmpl w:val="A678F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0B24"/>
    <w:multiLevelType w:val="hybridMultilevel"/>
    <w:tmpl w:val="19260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D4C19"/>
    <w:multiLevelType w:val="hybridMultilevel"/>
    <w:tmpl w:val="5D061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66FB"/>
    <w:multiLevelType w:val="hybridMultilevel"/>
    <w:tmpl w:val="C7E2D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86842"/>
    <w:multiLevelType w:val="hybridMultilevel"/>
    <w:tmpl w:val="9F1C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E2"/>
    <w:rsid w:val="0000759E"/>
    <w:rsid w:val="00025B7F"/>
    <w:rsid w:val="000621B9"/>
    <w:rsid w:val="00073F07"/>
    <w:rsid w:val="00080C7E"/>
    <w:rsid w:val="00080DAB"/>
    <w:rsid w:val="000B0775"/>
    <w:rsid w:val="000B7035"/>
    <w:rsid w:val="000C73A9"/>
    <w:rsid w:val="000E4220"/>
    <w:rsid w:val="000E57E6"/>
    <w:rsid w:val="000E7053"/>
    <w:rsid w:val="001023A8"/>
    <w:rsid w:val="00110B46"/>
    <w:rsid w:val="00112D75"/>
    <w:rsid w:val="0012022E"/>
    <w:rsid w:val="00121643"/>
    <w:rsid w:val="001223D0"/>
    <w:rsid w:val="00123836"/>
    <w:rsid w:val="00131CA1"/>
    <w:rsid w:val="001431EF"/>
    <w:rsid w:val="00144532"/>
    <w:rsid w:val="001516B0"/>
    <w:rsid w:val="00161AF7"/>
    <w:rsid w:val="001647CF"/>
    <w:rsid w:val="00167E30"/>
    <w:rsid w:val="00193A82"/>
    <w:rsid w:val="001A1A0D"/>
    <w:rsid w:val="001B54A8"/>
    <w:rsid w:val="001C0FB7"/>
    <w:rsid w:val="001E1C6D"/>
    <w:rsid w:val="001E5F38"/>
    <w:rsid w:val="001F2285"/>
    <w:rsid w:val="001F6BB9"/>
    <w:rsid w:val="00211B06"/>
    <w:rsid w:val="002143AC"/>
    <w:rsid w:val="0021629D"/>
    <w:rsid w:val="0022060A"/>
    <w:rsid w:val="00222E00"/>
    <w:rsid w:val="0022617D"/>
    <w:rsid w:val="002573BC"/>
    <w:rsid w:val="0027208B"/>
    <w:rsid w:val="00272100"/>
    <w:rsid w:val="002820F9"/>
    <w:rsid w:val="002C29D4"/>
    <w:rsid w:val="002D28F7"/>
    <w:rsid w:val="002E4ABF"/>
    <w:rsid w:val="002E7BCE"/>
    <w:rsid w:val="002F14A8"/>
    <w:rsid w:val="002F34A4"/>
    <w:rsid w:val="0030436D"/>
    <w:rsid w:val="00305327"/>
    <w:rsid w:val="003054A3"/>
    <w:rsid w:val="00313AE5"/>
    <w:rsid w:val="00320135"/>
    <w:rsid w:val="00331495"/>
    <w:rsid w:val="0033541D"/>
    <w:rsid w:val="003578A8"/>
    <w:rsid w:val="00383CDE"/>
    <w:rsid w:val="00393275"/>
    <w:rsid w:val="003966F0"/>
    <w:rsid w:val="003A0DF6"/>
    <w:rsid w:val="003D665F"/>
    <w:rsid w:val="003E76A5"/>
    <w:rsid w:val="003F20DD"/>
    <w:rsid w:val="003F4971"/>
    <w:rsid w:val="003F555F"/>
    <w:rsid w:val="00421BEF"/>
    <w:rsid w:val="00427C64"/>
    <w:rsid w:val="004503B7"/>
    <w:rsid w:val="0045521D"/>
    <w:rsid w:val="00455C79"/>
    <w:rsid w:val="004563A4"/>
    <w:rsid w:val="004767BD"/>
    <w:rsid w:val="004A0704"/>
    <w:rsid w:val="004B3276"/>
    <w:rsid w:val="004B41A4"/>
    <w:rsid w:val="004C0920"/>
    <w:rsid w:val="00500E82"/>
    <w:rsid w:val="00503E21"/>
    <w:rsid w:val="00511D51"/>
    <w:rsid w:val="00511E72"/>
    <w:rsid w:val="005147D6"/>
    <w:rsid w:val="00515FBD"/>
    <w:rsid w:val="00551CDE"/>
    <w:rsid w:val="00553AE2"/>
    <w:rsid w:val="0056075E"/>
    <w:rsid w:val="00577722"/>
    <w:rsid w:val="00595418"/>
    <w:rsid w:val="005B4F51"/>
    <w:rsid w:val="005B63AC"/>
    <w:rsid w:val="005C13E9"/>
    <w:rsid w:val="005C2682"/>
    <w:rsid w:val="005D0066"/>
    <w:rsid w:val="005D4E6A"/>
    <w:rsid w:val="005E1947"/>
    <w:rsid w:val="005F2494"/>
    <w:rsid w:val="00614931"/>
    <w:rsid w:val="00624875"/>
    <w:rsid w:val="006271C6"/>
    <w:rsid w:val="006274CF"/>
    <w:rsid w:val="006400AF"/>
    <w:rsid w:val="0064097B"/>
    <w:rsid w:val="006660D2"/>
    <w:rsid w:val="00677332"/>
    <w:rsid w:val="006816FD"/>
    <w:rsid w:val="00695026"/>
    <w:rsid w:val="006B51D0"/>
    <w:rsid w:val="006D1D8C"/>
    <w:rsid w:val="006D2BCD"/>
    <w:rsid w:val="00703438"/>
    <w:rsid w:val="0070630E"/>
    <w:rsid w:val="00706FD3"/>
    <w:rsid w:val="00721114"/>
    <w:rsid w:val="007243A9"/>
    <w:rsid w:val="00726747"/>
    <w:rsid w:val="00735DDB"/>
    <w:rsid w:val="00747898"/>
    <w:rsid w:val="007528A2"/>
    <w:rsid w:val="00754B77"/>
    <w:rsid w:val="00756CA4"/>
    <w:rsid w:val="00765EE5"/>
    <w:rsid w:val="00775107"/>
    <w:rsid w:val="00784A7A"/>
    <w:rsid w:val="007A30C0"/>
    <w:rsid w:val="007E4FA1"/>
    <w:rsid w:val="007E56C3"/>
    <w:rsid w:val="007F008A"/>
    <w:rsid w:val="008011A3"/>
    <w:rsid w:val="00812646"/>
    <w:rsid w:val="00831ADD"/>
    <w:rsid w:val="00845AAF"/>
    <w:rsid w:val="0086214E"/>
    <w:rsid w:val="008636ED"/>
    <w:rsid w:val="00865BC1"/>
    <w:rsid w:val="008856ED"/>
    <w:rsid w:val="008B3DAF"/>
    <w:rsid w:val="008C7F7E"/>
    <w:rsid w:val="008D4A10"/>
    <w:rsid w:val="008F34A9"/>
    <w:rsid w:val="00910E4E"/>
    <w:rsid w:val="00912312"/>
    <w:rsid w:val="009137A4"/>
    <w:rsid w:val="00930FDA"/>
    <w:rsid w:val="009363D6"/>
    <w:rsid w:val="00974A30"/>
    <w:rsid w:val="00987B91"/>
    <w:rsid w:val="00987E34"/>
    <w:rsid w:val="0099336A"/>
    <w:rsid w:val="009B28ED"/>
    <w:rsid w:val="009B3837"/>
    <w:rsid w:val="009D3E27"/>
    <w:rsid w:val="00A00920"/>
    <w:rsid w:val="00A00DBE"/>
    <w:rsid w:val="00A37BDA"/>
    <w:rsid w:val="00A65B4D"/>
    <w:rsid w:val="00A733F6"/>
    <w:rsid w:val="00A83B8A"/>
    <w:rsid w:val="00A95D5F"/>
    <w:rsid w:val="00AA7678"/>
    <w:rsid w:val="00AC5A32"/>
    <w:rsid w:val="00AC7520"/>
    <w:rsid w:val="00AE371D"/>
    <w:rsid w:val="00AF41A8"/>
    <w:rsid w:val="00AF638D"/>
    <w:rsid w:val="00B11147"/>
    <w:rsid w:val="00B14AFD"/>
    <w:rsid w:val="00B16F41"/>
    <w:rsid w:val="00B17215"/>
    <w:rsid w:val="00B2577E"/>
    <w:rsid w:val="00B33862"/>
    <w:rsid w:val="00B4003F"/>
    <w:rsid w:val="00BA084F"/>
    <w:rsid w:val="00BA45B0"/>
    <w:rsid w:val="00BB418E"/>
    <w:rsid w:val="00BB5706"/>
    <w:rsid w:val="00BC7FD4"/>
    <w:rsid w:val="00BE1867"/>
    <w:rsid w:val="00C02DA4"/>
    <w:rsid w:val="00C30DB0"/>
    <w:rsid w:val="00C37B7F"/>
    <w:rsid w:val="00C72884"/>
    <w:rsid w:val="00C73EDB"/>
    <w:rsid w:val="00C800B6"/>
    <w:rsid w:val="00C8131F"/>
    <w:rsid w:val="00C840AC"/>
    <w:rsid w:val="00C92582"/>
    <w:rsid w:val="00C96D5B"/>
    <w:rsid w:val="00CA396A"/>
    <w:rsid w:val="00CD42BF"/>
    <w:rsid w:val="00CD5424"/>
    <w:rsid w:val="00CE0334"/>
    <w:rsid w:val="00CF63E2"/>
    <w:rsid w:val="00CF66FA"/>
    <w:rsid w:val="00D019C2"/>
    <w:rsid w:val="00D06A0E"/>
    <w:rsid w:val="00D20238"/>
    <w:rsid w:val="00D337B4"/>
    <w:rsid w:val="00D34A21"/>
    <w:rsid w:val="00D42B04"/>
    <w:rsid w:val="00D5050D"/>
    <w:rsid w:val="00D512B1"/>
    <w:rsid w:val="00D658A9"/>
    <w:rsid w:val="00DB74AA"/>
    <w:rsid w:val="00DC3917"/>
    <w:rsid w:val="00DD0E4C"/>
    <w:rsid w:val="00DD4EA5"/>
    <w:rsid w:val="00DD5EE7"/>
    <w:rsid w:val="00DE7E49"/>
    <w:rsid w:val="00DF13F2"/>
    <w:rsid w:val="00E0047C"/>
    <w:rsid w:val="00E0498C"/>
    <w:rsid w:val="00E10FFD"/>
    <w:rsid w:val="00E234EF"/>
    <w:rsid w:val="00E3035E"/>
    <w:rsid w:val="00E305F8"/>
    <w:rsid w:val="00E315C1"/>
    <w:rsid w:val="00E37C6D"/>
    <w:rsid w:val="00E57E9D"/>
    <w:rsid w:val="00E91461"/>
    <w:rsid w:val="00EA1DC6"/>
    <w:rsid w:val="00EA2B60"/>
    <w:rsid w:val="00EB519A"/>
    <w:rsid w:val="00ED5C13"/>
    <w:rsid w:val="00F07A40"/>
    <w:rsid w:val="00F1778D"/>
    <w:rsid w:val="00F269E6"/>
    <w:rsid w:val="00F37247"/>
    <w:rsid w:val="00F463FC"/>
    <w:rsid w:val="00F50177"/>
    <w:rsid w:val="00F95851"/>
    <w:rsid w:val="00FB0B38"/>
    <w:rsid w:val="00FB6CDC"/>
    <w:rsid w:val="00FC5A75"/>
    <w:rsid w:val="00FC76C2"/>
    <w:rsid w:val="00FD1EE5"/>
    <w:rsid w:val="00FD564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B7C"/>
  <w15:docId w15:val="{52FD7E17-6062-41FA-8EA7-106417F0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AE2"/>
    <w:pPr>
      <w:spacing w:after="80" w:line="240" w:lineRule="auto"/>
      <w:ind w:firstLine="284"/>
      <w:jc w:val="both"/>
    </w:pPr>
    <w:rPr>
      <w:rFonts w:ascii="Rockwell" w:eastAsia="Times New Roman" w:hAnsi="Rockwel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3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F50177"/>
    <w:pPr>
      <w:ind w:left="720"/>
      <w:contextualSpacing/>
    </w:pPr>
  </w:style>
  <w:style w:type="paragraph" w:customStyle="1" w:styleId="Point0">
    <w:name w:val="Point 0"/>
    <w:basedOn w:val="Normale"/>
    <w:rsid w:val="00455C79"/>
    <w:pPr>
      <w:spacing w:before="120" w:after="120" w:line="360" w:lineRule="auto"/>
      <w:ind w:left="850" w:hanging="850"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Point1">
    <w:name w:val="Point 1"/>
    <w:basedOn w:val="Normale"/>
    <w:link w:val="Point1Char"/>
    <w:rsid w:val="00756CA4"/>
    <w:pPr>
      <w:spacing w:before="120" w:after="120" w:line="360" w:lineRule="auto"/>
      <w:ind w:left="1417" w:hanging="567"/>
      <w:jc w:val="left"/>
      <w:outlineLvl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Point1Char">
    <w:name w:val="Point 1 Char"/>
    <w:link w:val="Point1"/>
    <w:locked/>
    <w:rsid w:val="00756CA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34E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34EF"/>
    <w:rPr>
      <w:rFonts w:ascii="Rockwell" w:eastAsia="Times New Roman" w:hAnsi="Rockwel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34E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4EF"/>
    <w:rPr>
      <w:rFonts w:ascii="Rockwell" w:eastAsia="Times New Roman" w:hAnsi="Rockwell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me.russo</dc:creator>
  <cp:lastModifiedBy>Calamea Pietro</cp:lastModifiedBy>
  <cp:revision>3</cp:revision>
  <cp:lastPrinted>2017-08-04T16:56:00Z</cp:lastPrinted>
  <dcterms:created xsi:type="dcterms:W3CDTF">2021-05-24T14:32:00Z</dcterms:created>
  <dcterms:modified xsi:type="dcterms:W3CDTF">2021-05-24T14:33:00Z</dcterms:modified>
</cp:coreProperties>
</file>