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E8C6B" w14:textId="5BCB6E95" w:rsidR="001744CE" w:rsidRDefault="001744CE">
      <w:pPr>
        <w:pStyle w:val="Corpotesto"/>
        <w:rPr>
          <w:rFonts w:ascii="Times New Roman"/>
          <w:i w:val="0"/>
          <w:sz w:val="24"/>
          <w:szCs w:val="24"/>
        </w:rPr>
      </w:pPr>
    </w:p>
    <w:p w14:paraId="265E37E7" w14:textId="0793505E" w:rsidR="005402CA" w:rsidRDefault="005402CA">
      <w:pPr>
        <w:pStyle w:val="Corpotesto"/>
        <w:rPr>
          <w:rFonts w:ascii="Times New Roman"/>
          <w:i w:val="0"/>
          <w:sz w:val="24"/>
          <w:szCs w:val="24"/>
        </w:rPr>
      </w:pPr>
    </w:p>
    <w:p w14:paraId="397EE982" w14:textId="54D10561" w:rsidR="005402CA" w:rsidRDefault="005402CA">
      <w:pPr>
        <w:pStyle w:val="Corpotesto"/>
        <w:rPr>
          <w:rFonts w:ascii="Times New Roman"/>
          <w:i w:val="0"/>
          <w:sz w:val="24"/>
          <w:szCs w:val="24"/>
        </w:rPr>
      </w:pPr>
    </w:p>
    <w:p w14:paraId="71C83C51" w14:textId="29BEE6B7" w:rsidR="005402CA" w:rsidRDefault="005402CA">
      <w:pPr>
        <w:pStyle w:val="Corpotesto"/>
        <w:rPr>
          <w:rFonts w:ascii="Times New Roman"/>
          <w:i w:val="0"/>
          <w:sz w:val="24"/>
          <w:szCs w:val="24"/>
        </w:rPr>
      </w:pPr>
    </w:p>
    <w:p w14:paraId="1BA5B48D" w14:textId="3F0C564C" w:rsidR="005402CA" w:rsidRDefault="005402CA">
      <w:pPr>
        <w:pStyle w:val="Corpotesto"/>
        <w:rPr>
          <w:rFonts w:ascii="Times New Roman"/>
          <w:i w:val="0"/>
          <w:sz w:val="24"/>
          <w:szCs w:val="24"/>
        </w:rPr>
      </w:pPr>
    </w:p>
    <w:p w14:paraId="5757699D" w14:textId="4F7B9B3A" w:rsidR="005402CA" w:rsidRDefault="005402CA">
      <w:pPr>
        <w:pStyle w:val="Corpotesto"/>
        <w:rPr>
          <w:rFonts w:ascii="Times New Roman"/>
          <w:i w:val="0"/>
          <w:sz w:val="24"/>
          <w:szCs w:val="24"/>
        </w:rPr>
      </w:pPr>
    </w:p>
    <w:p w14:paraId="53FEEF30" w14:textId="762AEC96" w:rsidR="005402CA" w:rsidRDefault="005402CA">
      <w:pPr>
        <w:pStyle w:val="Corpotesto"/>
        <w:rPr>
          <w:rFonts w:ascii="Times New Roman"/>
          <w:i w:val="0"/>
          <w:sz w:val="24"/>
          <w:szCs w:val="24"/>
        </w:rPr>
      </w:pPr>
    </w:p>
    <w:p w14:paraId="67C322C3" w14:textId="77777777" w:rsidR="005402CA" w:rsidRPr="00A00EC1" w:rsidRDefault="005402CA">
      <w:pPr>
        <w:pStyle w:val="Corpotesto"/>
        <w:rPr>
          <w:rFonts w:ascii="Times New Roman"/>
          <w:i w:val="0"/>
          <w:sz w:val="24"/>
          <w:szCs w:val="24"/>
        </w:rPr>
      </w:pPr>
    </w:p>
    <w:p w14:paraId="2E4DE107" w14:textId="77777777" w:rsidR="001744CE" w:rsidRPr="00A00EC1" w:rsidRDefault="001744CE">
      <w:pPr>
        <w:pStyle w:val="Corpotesto"/>
        <w:rPr>
          <w:rFonts w:ascii="Times New Roman"/>
          <w:i w:val="0"/>
          <w:sz w:val="24"/>
          <w:szCs w:val="24"/>
        </w:rPr>
      </w:pPr>
    </w:p>
    <w:tbl>
      <w:tblPr>
        <w:tblpPr w:leftFromText="141" w:rightFromText="141" w:vertAnchor="text" w:horzAnchor="margin" w:tblpY="160"/>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0"/>
      </w:tblGrid>
      <w:tr w:rsidR="005402CA" w14:paraId="73265065" w14:textId="77777777" w:rsidTr="005402CA">
        <w:trPr>
          <w:trHeight w:val="3690"/>
        </w:trPr>
        <w:tc>
          <w:tcPr>
            <w:tcW w:w="9240" w:type="dxa"/>
          </w:tcPr>
          <w:p w14:paraId="7F98FAFA" w14:textId="77777777" w:rsidR="005402CA" w:rsidRDefault="005402CA" w:rsidP="005402CA">
            <w:pPr>
              <w:pStyle w:val="Corpotesto"/>
              <w:spacing w:before="2"/>
              <w:rPr>
                <w:b/>
                <w:i w:val="0"/>
                <w:sz w:val="30"/>
                <w:lang w:val="it-IT"/>
              </w:rPr>
            </w:pPr>
          </w:p>
          <w:p w14:paraId="282E6A3A" w14:textId="72614111" w:rsidR="005402CA" w:rsidRDefault="005402CA" w:rsidP="005402CA">
            <w:pPr>
              <w:pStyle w:val="Corpotesto"/>
              <w:spacing w:before="2"/>
              <w:rPr>
                <w:b/>
                <w:i w:val="0"/>
                <w:iCs/>
                <w:sz w:val="30"/>
                <w:vertAlign w:val="superscript"/>
                <w:lang w:val="it-IT"/>
              </w:rPr>
            </w:pPr>
            <w:r w:rsidRPr="00FC03E8">
              <w:rPr>
                <w:b/>
                <w:i w:val="0"/>
                <w:sz w:val="30"/>
                <w:lang w:val="it-IT"/>
              </w:rPr>
              <w:t>Modulo un</w:t>
            </w:r>
            <w:r>
              <w:rPr>
                <w:b/>
                <w:i w:val="0"/>
                <w:sz w:val="30"/>
                <w:lang w:val="it-IT"/>
              </w:rPr>
              <w:t xml:space="preserve">ico </w:t>
            </w:r>
            <w:r w:rsidRPr="00FC03E8">
              <w:rPr>
                <w:b/>
                <w:i w:val="0"/>
                <w:sz w:val="30"/>
                <w:lang w:val="it-IT"/>
              </w:rPr>
              <w:t xml:space="preserve">di domanda per medicinali </w:t>
            </w:r>
            <w:r>
              <w:rPr>
                <w:b/>
                <w:i w:val="0"/>
                <w:sz w:val="30"/>
                <w:lang w:val="it-IT"/>
              </w:rPr>
              <w:t xml:space="preserve">sperimentali per uso umano contenenti o che sono costituiti da </w:t>
            </w:r>
            <w:r w:rsidRPr="00FC03E8">
              <w:rPr>
                <w:b/>
                <w:i w:val="0"/>
                <w:sz w:val="30"/>
                <w:lang w:val="it-IT"/>
              </w:rPr>
              <w:t>vettori AAV</w:t>
            </w:r>
            <w:r>
              <w:rPr>
                <w:rStyle w:val="Rimandonotaapidipagina"/>
                <w:b/>
                <w:i w:val="0"/>
                <w:sz w:val="30"/>
                <w:lang w:val="it-IT"/>
              </w:rPr>
              <w:footnoteReference w:id="1"/>
            </w:r>
          </w:p>
          <w:p w14:paraId="17AE0B90" w14:textId="77777777" w:rsidR="005402CA" w:rsidRPr="00667011" w:rsidRDefault="005402CA" w:rsidP="005402CA">
            <w:pPr>
              <w:pStyle w:val="Corpotesto"/>
              <w:rPr>
                <w:b/>
                <w:i w:val="0"/>
                <w:lang w:val="it-IT"/>
              </w:rPr>
            </w:pPr>
          </w:p>
          <w:p w14:paraId="0AFE5AA6" w14:textId="77777777" w:rsidR="005402CA" w:rsidRDefault="005402CA" w:rsidP="005402CA">
            <w:pPr>
              <w:spacing w:before="1" w:line="276" w:lineRule="auto"/>
              <w:ind w:left="103" w:right="100"/>
              <w:jc w:val="both"/>
              <w:rPr>
                <w:b/>
                <w:lang w:val="it-IT"/>
              </w:rPr>
            </w:pPr>
            <w:r w:rsidRPr="00667011">
              <w:rPr>
                <w:b/>
                <w:lang w:val="it-IT"/>
              </w:rPr>
              <w:t>Not</w:t>
            </w:r>
            <w:r>
              <w:rPr>
                <w:b/>
                <w:lang w:val="it-IT"/>
              </w:rPr>
              <w:t>a</w:t>
            </w:r>
            <w:r w:rsidRPr="00667011">
              <w:rPr>
                <w:b/>
                <w:lang w:val="it-IT"/>
              </w:rPr>
              <w:t xml:space="preserve"> 1: </w:t>
            </w:r>
            <w:r>
              <w:rPr>
                <w:b/>
                <w:lang w:val="it-IT"/>
              </w:rPr>
              <w:t>Q</w:t>
            </w:r>
            <w:r w:rsidRPr="00667011">
              <w:rPr>
                <w:b/>
                <w:lang w:val="it-IT"/>
              </w:rPr>
              <w:t>uesto modulo</w:t>
            </w:r>
            <w:r>
              <w:rPr>
                <w:b/>
                <w:lang w:val="it-IT"/>
              </w:rPr>
              <w:t xml:space="preserve"> di domanda</w:t>
            </w:r>
            <w:r w:rsidRPr="00667011">
              <w:rPr>
                <w:b/>
                <w:lang w:val="it-IT"/>
              </w:rPr>
              <w:t xml:space="preserve"> può essere usato per la presentazione delle domande nelle giurisdizioni di:</w:t>
            </w:r>
            <w:r>
              <w:rPr>
                <w:b/>
                <w:lang w:val="it-IT"/>
              </w:rPr>
              <w:t xml:space="preserve"> </w:t>
            </w:r>
            <w:r w:rsidRPr="00667011">
              <w:rPr>
                <w:b/>
                <w:lang w:val="it-IT"/>
              </w:rPr>
              <w:t>Austria, Belgio, Croazia, Repubblica Ceca, Danimarc</w:t>
            </w:r>
            <w:r>
              <w:rPr>
                <w:b/>
                <w:lang w:val="it-IT"/>
              </w:rPr>
              <w:t>a,</w:t>
            </w:r>
            <w:r w:rsidRPr="00667011">
              <w:rPr>
                <w:b/>
                <w:lang w:val="it-IT"/>
              </w:rPr>
              <w:t xml:space="preserve"> Finland</w:t>
            </w:r>
            <w:r>
              <w:rPr>
                <w:b/>
                <w:lang w:val="it-IT"/>
              </w:rPr>
              <w:t>ia</w:t>
            </w:r>
            <w:r w:rsidRPr="00667011">
              <w:rPr>
                <w:b/>
                <w:lang w:val="it-IT"/>
              </w:rPr>
              <w:t>, Franc</w:t>
            </w:r>
            <w:r>
              <w:rPr>
                <w:b/>
                <w:lang w:val="it-IT"/>
              </w:rPr>
              <w:t>ia</w:t>
            </w:r>
            <w:r w:rsidRPr="00667011">
              <w:rPr>
                <w:b/>
                <w:lang w:val="it-IT"/>
              </w:rPr>
              <w:t>, German</w:t>
            </w:r>
            <w:r>
              <w:rPr>
                <w:b/>
                <w:lang w:val="it-IT"/>
              </w:rPr>
              <w:t>ia</w:t>
            </w:r>
            <w:r w:rsidRPr="00667011">
              <w:rPr>
                <w:b/>
                <w:lang w:val="it-IT"/>
              </w:rPr>
              <w:t xml:space="preserve">, </w:t>
            </w:r>
            <w:r>
              <w:rPr>
                <w:b/>
                <w:lang w:val="it-IT"/>
              </w:rPr>
              <w:t>Ungheria</w:t>
            </w:r>
            <w:r w:rsidRPr="00667011">
              <w:rPr>
                <w:b/>
                <w:lang w:val="it-IT"/>
              </w:rPr>
              <w:t>, Irland</w:t>
            </w:r>
            <w:r>
              <w:rPr>
                <w:b/>
                <w:lang w:val="it-IT"/>
              </w:rPr>
              <w:t>a</w:t>
            </w:r>
            <w:r w:rsidRPr="00667011">
              <w:rPr>
                <w:b/>
                <w:lang w:val="it-IT"/>
              </w:rPr>
              <w:t>, Ital</w:t>
            </w:r>
            <w:r>
              <w:rPr>
                <w:b/>
                <w:lang w:val="it-IT"/>
              </w:rPr>
              <w:t>ia</w:t>
            </w:r>
            <w:r w:rsidRPr="00667011">
              <w:rPr>
                <w:b/>
                <w:lang w:val="it-IT"/>
              </w:rPr>
              <w:t xml:space="preserve">, </w:t>
            </w:r>
            <w:r>
              <w:rPr>
                <w:b/>
                <w:lang w:val="it-IT"/>
              </w:rPr>
              <w:t>Lettonia</w:t>
            </w:r>
            <w:r w:rsidRPr="00667011">
              <w:rPr>
                <w:b/>
                <w:lang w:val="it-IT"/>
              </w:rPr>
              <w:t xml:space="preserve">, </w:t>
            </w:r>
            <w:r>
              <w:rPr>
                <w:b/>
                <w:lang w:val="it-IT"/>
              </w:rPr>
              <w:t>Lussemburgo</w:t>
            </w:r>
            <w:r w:rsidRPr="00667011">
              <w:rPr>
                <w:b/>
                <w:lang w:val="it-IT"/>
              </w:rPr>
              <w:t xml:space="preserve">, </w:t>
            </w:r>
            <w:r>
              <w:rPr>
                <w:b/>
                <w:lang w:val="it-IT"/>
              </w:rPr>
              <w:t>Paesi Bassi</w:t>
            </w:r>
            <w:r w:rsidRPr="00667011">
              <w:rPr>
                <w:b/>
                <w:lang w:val="it-IT"/>
              </w:rPr>
              <w:t>, Port</w:t>
            </w:r>
            <w:r>
              <w:rPr>
                <w:b/>
                <w:lang w:val="it-IT"/>
              </w:rPr>
              <w:t>ogallo</w:t>
            </w:r>
            <w:r w:rsidRPr="00667011">
              <w:rPr>
                <w:b/>
                <w:lang w:val="it-IT"/>
              </w:rPr>
              <w:t>, Romania</w:t>
            </w:r>
            <w:r>
              <w:rPr>
                <w:b/>
                <w:lang w:val="it-IT"/>
              </w:rPr>
              <w:t xml:space="preserve"> e </w:t>
            </w:r>
            <w:r w:rsidRPr="00667011">
              <w:rPr>
                <w:b/>
                <w:lang w:val="it-IT"/>
              </w:rPr>
              <w:t>Spa</w:t>
            </w:r>
            <w:r>
              <w:rPr>
                <w:b/>
                <w:lang w:val="it-IT"/>
              </w:rPr>
              <w:t>gna</w:t>
            </w:r>
            <w:r w:rsidRPr="00667011">
              <w:rPr>
                <w:b/>
                <w:lang w:val="it-IT"/>
              </w:rPr>
              <w:t>.</w:t>
            </w:r>
          </w:p>
          <w:p w14:paraId="5AE842C8" w14:textId="77777777" w:rsidR="005402CA" w:rsidRDefault="005402CA" w:rsidP="005402CA">
            <w:pPr>
              <w:spacing w:before="1" w:line="276" w:lineRule="auto"/>
              <w:ind w:left="103" w:right="100"/>
              <w:jc w:val="both"/>
              <w:rPr>
                <w:b/>
                <w:lang w:val="it-IT"/>
              </w:rPr>
            </w:pPr>
          </w:p>
          <w:p w14:paraId="1B56E081" w14:textId="7DE08DD2" w:rsidR="005402CA" w:rsidRPr="00B85157" w:rsidRDefault="005402CA" w:rsidP="005402CA">
            <w:pPr>
              <w:spacing w:before="1" w:line="276" w:lineRule="auto"/>
              <w:ind w:left="103" w:right="100"/>
              <w:jc w:val="both"/>
              <w:rPr>
                <w:b/>
                <w:lang w:val="it-IT"/>
              </w:rPr>
            </w:pPr>
            <w:r w:rsidRPr="00B85157">
              <w:rPr>
                <w:b/>
                <w:lang w:val="it-IT"/>
              </w:rPr>
              <w:t>Nota 2: Il modulo di domanda deve essere accompagnato dal modulo SNIF (</w:t>
            </w:r>
            <w:r>
              <w:rPr>
                <w:b/>
                <w:lang w:val="it-IT"/>
              </w:rPr>
              <w:t xml:space="preserve">modello per la </w:t>
            </w:r>
            <w:r w:rsidRPr="00B85157">
              <w:rPr>
                <w:b/>
                <w:lang w:val="it-IT"/>
              </w:rPr>
              <w:t xml:space="preserve">sintesi delle informazioni delle notifiche </w:t>
            </w:r>
            <w:r>
              <w:rPr>
                <w:b/>
                <w:lang w:val="it-IT"/>
              </w:rPr>
              <w:t>relative</w:t>
            </w:r>
            <w:r w:rsidRPr="00B85157">
              <w:rPr>
                <w:b/>
                <w:lang w:val="it-IT"/>
              </w:rPr>
              <w:t xml:space="preserve"> </w:t>
            </w:r>
            <w:r>
              <w:rPr>
                <w:b/>
                <w:lang w:val="it-IT"/>
              </w:rPr>
              <w:t>al</w:t>
            </w:r>
            <w:r w:rsidRPr="00B85157">
              <w:rPr>
                <w:b/>
                <w:lang w:val="it-IT"/>
              </w:rPr>
              <w:t>l'emissione deliberata nell'ambiente di organismi geneticamente modificati per scopi diversi dall'immissione in commercio)</w:t>
            </w:r>
            <w:r>
              <w:rPr>
                <w:rStyle w:val="Rimandonotaapidipagina"/>
                <w:b/>
                <w:lang w:val="it-IT"/>
              </w:rPr>
              <w:footnoteReference w:id="2"/>
            </w:r>
            <w:r w:rsidRPr="00B85157">
              <w:rPr>
                <w:b/>
                <w:lang w:val="it-IT"/>
              </w:rPr>
              <w:t xml:space="preserve"> nel caso di </w:t>
            </w:r>
            <w:r>
              <w:rPr>
                <w:b/>
                <w:lang w:val="it-IT"/>
              </w:rPr>
              <w:t>domande</w:t>
            </w:r>
            <w:r w:rsidRPr="00B85157">
              <w:rPr>
                <w:b/>
                <w:lang w:val="it-IT"/>
              </w:rPr>
              <w:t xml:space="preserve"> presentate ai sensi della </w:t>
            </w:r>
            <w:r>
              <w:rPr>
                <w:b/>
                <w:lang w:val="it-IT"/>
              </w:rPr>
              <w:t>D</w:t>
            </w:r>
            <w:r w:rsidRPr="00B85157">
              <w:rPr>
                <w:b/>
                <w:lang w:val="it-IT"/>
              </w:rPr>
              <w:t>irettiva 2001/18/CE.</w:t>
            </w:r>
          </w:p>
          <w:p w14:paraId="6EEF7347" w14:textId="77777777" w:rsidR="005402CA" w:rsidRDefault="005402CA" w:rsidP="005402CA">
            <w:pPr>
              <w:pStyle w:val="Corpotesto"/>
              <w:rPr>
                <w:rFonts w:ascii="Times New Roman"/>
                <w:i w:val="0"/>
                <w:sz w:val="24"/>
                <w:szCs w:val="24"/>
              </w:rPr>
            </w:pPr>
          </w:p>
        </w:tc>
      </w:tr>
    </w:tbl>
    <w:p w14:paraId="7CBEA28E" w14:textId="77777777" w:rsidR="001744CE" w:rsidRPr="00A00EC1" w:rsidRDefault="001744CE">
      <w:pPr>
        <w:pStyle w:val="Corpotesto"/>
        <w:rPr>
          <w:rFonts w:ascii="Times New Roman"/>
          <w:i w:val="0"/>
          <w:sz w:val="24"/>
          <w:szCs w:val="24"/>
        </w:rPr>
      </w:pPr>
    </w:p>
    <w:p w14:paraId="386F19B2" w14:textId="271CC1B7" w:rsidR="001744CE" w:rsidRDefault="001744CE">
      <w:pPr>
        <w:pStyle w:val="Corpotesto"/>
        <w:rPr>
          <w:rFonts w:ascii="Times New Roman"/>
          <w:i w:val="0"/>
          <w:sz w:val="24"/>
          <w:szCs w:val="24"/>
        </w:rPr>
      </w:pPr>
    </w:p>
    <w:tbl>
      <w:tblPr>
        <w:tblStyle w:val="TableNormal"/>
        <w:tblW w:w="932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842"/>
        <w:gridCol w:w="6206"/>
      </w:tblGrid>
      <w:tr w:rsidR="001744CE" w14:paraId="51CF3A8B" w14:textId="77777777" w:rsidTr="005402CA">
        <w:trPr>
          <w:trHeight w:val="537"/>
        </w:trPr>
        <w:tc>
          <w:tcPr>
            <w:tcW w:w="1277" w:type="dxa"/>
          </w:tcPr>
          <w:p w14:paraId="5BB8A732" w14:textId="77777777" w:rsidR="001744CE" w:rsidRDefault="002B54FD">
            <w:pPr>
              <w:pStyle w:val="TableParagraph"/>
              <w:spacing w:line="251" w:lineRule="exact"/>
              <w:rPr>
                <w:b/>
              </w:rPr>
            </w:pPr>
            <w:proofErr w:type="spellStart"/>
            <w:r>
              <w:rPr>
                <w:b/>
              </w:rPr>
              <w:t>Iter</w:t>
            </w:r>
            <w:proofErr w:type="spellEnd"/>
            <w:r>
              <w:rPr>
                <w:b/>
              </w:rPr>
              <w:t xml:space="preserve"> del </w:t>
            </w:r>
            <w:proofErr w:type="spellStart"/>
            <w:r>
              <w:rPr>
                <w:b/>
              </w:rPr>
              <w:t>documento</w:t>
            </w:r>
            <w:proofErr w:type="spellEnd"/>
          </w:p>
        </w:tc>
        <w:tc>
          <w:tcPr>
            <w:tcW w:w="1842" w:type="dxa"/>
          </w:tcPr>
          <w:p w14:paraId="55F31596" w14:textId="77777777" w:rsidR="001744CE" w:rsidRDefault="002B54FD">
            <w:pPr>
              <w:pStyle w:val="TableParagraph"/>
              <w:spacing w:line="268" w:lineRule="exact"/>
              <w:rPr>
                <w:b/>
              </w:rPr>
            </w:pPr>
            <w:r>
              <w:rPr>
                <w:b/>
              </w:rPr>
              <w:t>Data</w:t>
            </w:r>
          </w:p>
        </w:tc>
        <w:tc>
          <w:tcPr>
            <w:tcW w:w="6206" w:type="dxa"/>
          </w:tcPr>
          <w:p w14:paraId="698FEEF6" w14:textId="77777777" w:rsidR="001744CE" w:rsidRDefault="002B54FD">
            <w:pPr>
              <w:pStyle w:val="TableParagraph"/>
              <w:spacing w:line="268" w:lineRule="exact"/>
              <w:ind w:left="109"/>
              <w:rPr>
                <w:b/>
              </w:rPr>
            </w:pPr>
            <w:proofErr w:type="spellStart"/>
            <w:r>
              <w:rPr>
                <w:rFonts w:asciiTheme="minorHAnsi" w:hAnsiTheme="minorHAnsi"/>
                <w:b/>
                <w:sz w:val="24"/>
              </w:rPr>
              <w:t>Descrizione</w:t>
            </w:r>
            <w:proofErr w:type="spellEnd"/>
            <w:r>
              <w:rPr>
                <w:rFonts w:asciiTheme="minorHAnsi" w:hAnsiTheme="minorHAnsi"/>
                <w:b/>
                <w:sz w:val="24"/>
              </w:rPr>
              <w:t xml:space="preserve"> </w:t>
            </w:r>
            <w:proofErr w:type="spellStart"/>
            <w:r>
              <w:rPr>
                <w:rFonts w:asciiTheme="minorHAnsi" w:hAnsiTheme="minorHAnsi"/>
                <w:b/>
                <w:sz w:val="24"/>
              </w:rPr>
              <w:t>delle</w:t>
            </w:r>
            <w:proofErr w:type="spellEnd"/>
            <w:r>
              <w:rPr>
                <w:rFonts w:asciiTheme="minorHAnsi" w:hAnsiTheme="minorHAnsi"/>
                <w:b/>
                <w:sz w:val="24"/>
              </w:rPr>
              <w:t xml:space="preserve"> </w:t>
            </w:r>
            <w:proofErr w:type="spellStart"/>
            <w:r>
              <w:rPr>
                <w:rFonts w:asciiTheme="minorHAnsi" w:hAnsiTheme="minorHAnsi"/>
                <w:b/>
                <w:sz w:val="24"/>
              </w:rPr>
              <w:t>modifiche</w:t>
            </w:r>
            <w:proofErr w:type="spellEnd"/>
            <w:r>
              <w:rPr>
                <w:rFonts w:asciiTheme="minorHAnsi" w:hAnsiTheme="minorHAnsi"/>
                <w:b/>
                <w:sz w:val="24"/>
              </w:rPr>
              <w:t xml:space="preserve"> </w:t>
            </w:r>
            <w:proofErr w:type="spellStart"/>
            <w:r>
              <w:rPr>
                <w:rFonts w:asciiTheme="minorHAnsi" w:hAnsiTheme="minorHAnsi"/>
                <w:b/>
                <w:sz w:val="24"/>
              </w:rPr>
              <w:t>principali</w:t>
            </w:r>
            <w:proofErr w:type="spellEnd"/>
          </w:p>
        </w:tc>
      </w:tr>
      <w:tr w:rsidR="001744CE" w14:paraId="1A9E49CD" w14:textId="77777777" w:rsidTr="005402CA">
        <w:trPr>
          <w:trHeight w:val="268"/>
        </w:trPr>
        <w:tc>
          <w:tcPr>
            <w:tcW w:w="1277" w:type="dxa"/>
          </w:tcPr>
          <w:p w14:paraId="1605C4E9" w14:textId="77777777" w:rsidR="001744CE" w:rsidRPr="003901D2" w:rsidRDefault="00536ECF">
            <w:pPr>
              <w:pStyle w:val="TableParagraph"/>
              <w:spacing w:line="248" w:lineRule="exact"/>
              <w:rPr>
                <w:rFonts w:asciiTheme="minorHAnsi" w:hAnsiTheme="minorHAnsi" w:cstheme="minorHAnsi"/>
                <w:sz w:val="24"/>
                <w:szCs w:val="24"/>
              </w:rPr>
            </w:pPr>
            <w:proofErr w:type="spellStart"/>
            <w:r w:rsidRPr="003901D2">
              <w:rPr>
                <w:rFonts w:asciiTheme="minorHAnsi" w:hAnsiTheme="minorHAnsi" w:cstheme="minorHAnsi"/>
                <w:sz w:val="24"/>
                <w:szCs w:val="24"/>
              </w:rPr>
              <w:t>Version</w:t>
            </w:r>
            <w:r w:rsidR="002B54FD" w:rsidRPr="003901D2">
              <w:rPr>
                <w:rFonts w:asciiTheme="minorHAnsi" w:hAnsiTheme="minorHAnsi" w:cstheme="minorHAnsi"/>
                <w:sz w:val="24"/>
                <w:szCs w:val="24"/>
              </w:rPr>
              <w:t>e</w:t>
            </w:r>
            <w:proofErr w:type="spellEnd"/>
            <w:r w:rsidRPr="003901D2">
              <w:rPr>
                <w:rFonts w:asciiTheme="minorHAnsi" w:hAnsiTheme="minorHAnsi" w:cstheme="minorHAnsi"/>
                <w:sz w:val="24"/>
                <w:szCs w:val="24"/>
              </w:rPr>
              <w:t xml:space="preserve"> 1</w:t>
            </w:r>
          </w:p>
        </w:tc>
        <w:tc>
          <w:tcPr>
            <w:tcW w:w="1842" w:type="dxa"/>
          </w:tcPr>
          <w:p w14:paraId="765FCD06" w14:textId="77777777" w:rsidR="001744CE" w:rsidRPr="003901D2" w:rsidRDefault="00536ECF">
            <w:pPr>
              <w:pStyle w:val="TableParagraph"/>
              <w:spacing w:line="248" w:lineRule="exact"/>
              <w:rPr>
                <w:rFonts w:asciiTheme="minorHAnsi" w:hAnsiTheme="minorHAnsi" w:cstheme="minorHAnsi"/>
                <w:sz w:val="24"/>
                <w:szCs w:val="24"/>
              </w:rPr>
            </w:pPr>
            <w:proofErr w:type="spellStart"/>
            <w:r w:rsidRPr="003901D2">
              <w:rPr>
                <w:rFonts w:asciiTheme="minorHAnsi" w:hAnsiTheme="minorHAnsi" w:cstheme="minorHAnsi"/>
                <w:sz w:val="24"/>
                <w:szCs w:val="24"/>
              </w:rPr>
              <w:t>O</w:t>
            </w:r>
            <w:r w:rsidR="002B54FD" w:rsidRPr="003901D2">
              <w:rPr>
                <w:rFonts w:asciiTheme="minorHAnsi" w:hAnsiTheme="minorHAnsi" w:cstheme="minorHAnsi"/>
                <w:sz w:val="24"/>
                <w:szCs w:val="24"/>
              </w:rPr>
              <w:t>ttobre</w:t>
            </w:r>
            <w:proofErr w:type="spellEnd"/>
            <w:r w:rsidRPr="003901D2">
              <w:rPr>
                <w:rFonts w:asciiTheme="minorHAnsi" w:hAnsiTheme="minorHAnsi" w:cstheme="minorHAnsi"/>
                <w:sz w:val="24"/>
                <w:szCs w:val="24"/>
              </w:rPr>
              <w:t xml:space="preserve"> 2019</w:t>
            </w:r>
          </w:p>
        </w:tc>
        <w:tc>
          <w:tcPr>
            <w:tcW w:w="6206" w:type="dxa"/>
          </w:tcPr>
          <w:p w14:paraId="544949BA" w14:textId="77777777" w:rsidR="001744CE" w:rsidRPr="003901D2" w:rsidRDefault="001744CE">
            <w:pPr>
              <w:pStyle w:val="TableParagraph"/>
              <w:ind w:left="0"/>
              <w:rPr>
                <w:rFonts w:asciiTheme="minorHAnsi" w:hAnsiTheme="minorHAnsi" w:cstheme="minorHAnsi"/>
                <w:sz w:val="24"/>
                <w:szCs w:val="24"/>
              </w:rPr>
            </w:pPr>
          </w:p>
        </w:tc>
      </w:tr>
      <w:tr w:rsidR="001744CE" w:rsidRPr="00A42769" w14:paraId="4FC16182" w14:textId="77777777" w:rsidTr="005402CA">
        <w:trPr>
          <w:trHeight w:val="294"/>
        </w:trPr>
        <w:tc>
          <w:tcPr>
            <w:tcW w:w="1277" w:type="dxa"/>
          </w:tcPr>
          <w:p w14:paraId="45820029" w14:textId="691D8DD7" w:rsidR="001744CE" w:rsidRPr="003901D2" w:rsidRDefault="00A4689E" w:rsidP="00A4689E">
            <w:pPr>
              <w:pStyle w:val="TableParagraph"/>
              <w:spacing w:line="248" w:lineRule="exact"/>
              <w:rPr>
                <w:rFonts w:asciiTheme="minorHAnsi" w:hAnsiTheme="minorHAnsi" w:cstheme="minorHAnsi"/>
                <w:sz w:val="24"/>
                <w:szCs w:val="24"/>
              </w:rPr>
            </w:pPr>
            <w:proofErr w:type="spellStart"/>
            <w:r w:rsidRPr="003901D2">
              <w:rPr>
                <w:rFonts w:asciiTheme="minorHAnsi" w:hAnsiTheme="minorHAnsi" w:cstheme="minorHAnsi"/>
                <w:sz w:val="24"/>
                <w:szCs w:val="24"/>
              </w:rPr>
              <w:t>Versione</w:t>
            </w:r>
            <w:proofErr w:type="spellEnd"/>
            <w:r w:rsidRPr="003901D2">
              <w:rPr>
                <w:rFonts w:asciiTheme="minorHAnsi" w:hAnsiTheme="minorHAnsi" w:cstheme="minorHAnsi"/>
                <w:sz w:val="24"/>
                <w:szCs w:val="24"/>
              </w:rPr>
              <w:t xml:space="preserve"> 2</w:t>
            </w:r>
          </w:p>
        </w:tc>
        <w:tc>
          <w:tcPr>
            <w:tcW w:w="1842" w:type="dxa"/>
          </w:tcPr>
          <w:p w14:paraId="274CF1B3" w14:textId="633AF658" w:rsidR="001744CE" w:rsidRPr="003901D2" w:rsidRDefault="00A4689E" w:rsidP="00A4689E">
            <w:pPr>
              <w:pStyle w:val="TableParagraph"/>
              <w:spacing w:line="248" w:lineRule="exact"/>
              <w:rPr>
                <w:rFonts w:asciiTheme="minorHAnsi" w:hAnsiTheme="minorHAnsi" w:cstheme="minorHAnsi"/>
                <w:sz w:val="24"/>
                <w:szCs w:val="24"/>
              </w:rPr>
            </w:pPr>
            <w:proofErr w:type="spellStart"/>
            <w:r w:rsidRPr="003901D2">
              <w:rPr>
                <w:rFonts w:asciiTheme="minorHAnsi" w:hAnsiTheme="minorHAnsi" w:cstheme="minorHAnsi"/>
                <w:sz w:val="24"/>
                <w:szCs w:val="24"/>
              </w:rPr>
              <w:t>Dicembre</w:t>
            </w:r>
            <w:proofErr w:type="spellEnd"/>
            <w:r w:rsidRPr="003901D2">
              <w:rPr>
                <w:rFonts w:asciiTheme="minorHAnsi" w:hAnsiTheme="minorHAnsi" w:cstheme="minorHAnsi"/>
                <w:sz w:val="24"/>
                <w:szCs w:val="24"/>
              </w:rPr>
              <w:t xml:space="preserve"> 2020</w:t>
            </w:r>
          </w:p>
        </w:tc>
        <w:tc>
          <w:tcPr>
            <w:tcW w:w="6206" w:type="dxa"/>
          </w:tcPr>
          <w:p w14:paraId="4DE11A79" w14:textId="55A3E066" w:rsidR="001744CE" w:rsidRPr="00824715" w:rsidRDefault="00CE626D">
            <w:pPr>
              <w:pStyle w:val="TableParagraph"/>
              <w:ind w:left="0"/>
              <w:rPr>
                <w:rFonts w:asciiTheme="minorHAnsi" w:hAnsiTheme="minorHAnsi" w:cstheme="minorHAnsi"/>
                <w:sz w:val="24"/>
                <w:szCs w:val="24"/>
                <w:lang w:val="it-IT"/>
              </w:rPr>
            </w:pPr>
            <w:r>
              <w:rPr>
                <w:rFonts w:asciiTheme="minorHAnsi" w:hAnsiTheme="minorHAnsi" w:cstheme="minorHAnsi"/>
                <w:sz w:val="24"/>
                <w:szCs w:val="24"/>
                <w:lang w:val="it-IT"/>
              </w:rPr>
              <w:t>App</w:t>
            </w:r>
            <w:r w:rsidR="00277EEE">
              <w:rPr>
                <w:rFonts w:asciiTheme="minorHAnsi" w:hAnsiTheme="minorHAnsi" w:cstheme="minorHAnsi"/>
                <w:sz w:val="24"/>
                <w:szCs w:val="24"/>
                <w:lang w:val="it-IT"/>
              </w:rPr>
              <w:t>r</w:t>
            </w:r>
            <w:r>
              <w:rPr>
                <w:rFonts w:asciiTheme="minorHAnsi" w:hAnsiTheme="minorHAnsi" w:cstheme="minorHAnsi"/>
                <w:sz w:val="24"/>
                <w:szCs w:val="24"/>
                <w:lang w:val="it-IT"/>
              </w:rPr>
              <w:t>ovazione</w:t>
            </w:r>
            <w:r w:rsidR="003901D2" w:rsidRPr="003901D2">
              <w:rPr>
                <w:rFonts w:asciiTheme="minorHAnsi" w:hAnsiTheme="minorHAnsi" w:cstheme="minorHAnsi"/>
                <w:sz w:val="24"/>
                <w:szCs w:val="24"/>
                <w:lang w:val="it-IT"/>
              </w:rPr>
              <w:t xml:space="preserve"> da parte di ulteriori Stati Membri </w:t>
            </w:r>
            <w:r w:rsidR="003901D2" w:rsidRPr="00824715">
              <w:rPr>
                <w:rFonts w:asciiTheme="minorHAnsi" w:hAnsiTheme="minorHAnsi" w:cstheme="minorHAnsi"/>
                <w:sz w:val="24"/>
                <w:szCs w:val="24"/>
                <w:lang w:val="it-IT"/>
              </w:rPr>
              <w:t>(LT,</w:t>
            </w:r>
            <w:r w:rsidR="003901D2" w:rsidRPr="00824715">
              <w:rPr>
                <w:rFonts w:asciiTheme="minorHAnsi" w:hAnsiTheme="minorHAnsi" w:cstheme="minorHAnsi"/>
                <w:spacing w:val="-2"/>
                <w:sz w:val="24"/>
                <w:szCs w:val="24"/>
                <w:lang w:val="it-IT"/>
              </w:rPr>
              <w:t xml:space="preserve"> </w:t>
            </w:r>
            <w:r w:rsidR="003901D2" w:rsidRPr="00824715">
              <w:rPr>
                <w:rFonts w:asciiTheme="minorHAnsi" w:hAnsiTheme="minorHAnsi" w:cstheme="minorHAnsi"/>
                <w:sz w:val="24"/>
                <w:szCs w:val="24"/>
                <w:lang w:val="it-IT"/>
              </w:rPr>
              <w:t>SI)</w:t>
            </w:r>
          </w:p>
        </w:tc>
      </w:tr>
      <w:tr w:rsidR="001744CE" w:rsidRPr="00A42769" w14:paraId="10E20DBC" w14:textId="77777777" w:rsidTr="005402CA">
        <w:trPr>
          <w:trHeight w:val="292"/>
        </w:trPr>
        <w:tc>
          <w:tcPr>
            <w:tcW w:w="1277" w:type="dxa"/>
          </w:tcPr>
          <w:p w14:paraId="48C691FE" w14:textId="77777777" w:rsidR="001744CE" w:rsidRPr="00824715" w:rsidRDefault="001744CE">
            <w:pPr>
              <w:pStyle w:val="TableParagraph"/>
              <w:ind w:left="0"/>
              <w:rPr>
                <w:rFonts w:ascii="Times New Roman"/>
                <w:sz w:val="20"/>
                <w:lang w:val="it-IT"/>
              </w:rPr>
            </w:pPr>
          </w:p>
        </w:tc>
        <w:tc>
          <w:tcPr>
            <w:tcW w:w="1842" w:type="dxa"/>
          </w:tcPr>
          <w:p w14:paraId="04DB87FB" w14:textId="77777777" w:rsidR="001744CE" w:rsidRPr="00824715" w:rsidRDefault="001744CE">
            <w:pPr>
              <w:pStyle w:val="TableParagraph"/>
              <w:ind w:left="0"/>
              <w:rPr>
                <w:rFonts w:ascii="Times New Roman"/>
                <w:sz w:val="20"/>
                <w:lang w:val="it-IT"/>
              </w:rPr>
            </w:pPr>
          </w:p>
        </w:tc>
        <w:tc>
          <w:tcPr>
            <w:tcW w:w="6206" w:type="dxa"/>
          </w:tcPr>
          <w:p w14:paraId="74FC5F54" w14:textId="77777777" w:rsidR="001744CE" w:rsidRPr="00824715" w:rsidRDefault="001744CE">
            <w:pPr>
              <w:pStyle w:val="TableParagraph"/>
              <w:ind w:left="0"/>
              <w:rPr>
                <w:rFonts w:ascii="Times New Roman"/>
                <w:sz w:val="20"/>
                <w:lang w:val="it-IT"/>
              </w:rPr>
            </w:pPr>
          </w:p>
        </w:tc>
      </w:tr>
    </w:tbl>
    <w:p w14:paraId="32828C25" w14:textId="77777777" w:rsidR="001744CE" w:rsidRPr="002B54FD" w:rsidRDefault="001744CE">
      <w:pPr>
        <w:rPr>
          <w:sz w:val="18"/>
          <w:lang w:val="it-IT"/>
        </w:rPr>
      </w:pPr>
    </w:p>
    <w:p w14:paraId="554741E1" w14:textId="77777777" w:rsidR="002B54FD" w:rsidRPr="002B54FD" w:rsidRDefault="002B54FD">
      <w:pPr>
        <w:rPr>
          <w:sz w:val="18"/>
          <w:lang w:val="it-IT"/>
        </w:rPr>
        <w:sectPr w:rsidR="002B54FD" w:rsidRPr="002B54FD" w:rsidSect="007A4700">
          <w:footerReference w:type="default" r:id="rId8"/>
          <w:type w:val="continuous"/>
          <w:pgSz w:w="11910" w:h="16840"/>
          <w:pgMar w:top="1580" w:right="1562" w:bottom="1200" w:left="1160" w:header="720" w:footer="1371" w:gutter="0"/>
          <w:pgNumType w:start="1"/>
          <w:cols w:space="720"/>
        </w:sectPr>
      </w:pPr>
    </w:p>
    <w:p w14:paraId="38C5E39F" w14:textId="1ABA2966" w:rsidR="005676FB" w:rsidRDefault="005676FB" w:rsidP="005676FB">
      <w:pPr>
        <w:pStyle w:val="Titolo1"/>
        <w:tabs>
          <w:tab w:val="left" w:pos="976"/>
          <w:tab w:val="left" w:pos="977"/>
        </w:tabs>
        <w:spacing w:before="56"/>
      </w:pPr>
    </w:p>
    <w:p w14:paraId="218174CB" w14:textId="77777777" w:rsidR="005676FB" w:rsidRDefault="005676FB" w:rsidP="005676FB">
      <w:pPr>
        <w:pStyle w:val="Titolo1"/>
        <w:numPr>
          <w:ilvl w:val="0"/>
          <w:numId w:val="9"/>
        </w:numPr>
        <w:tabs>
          <w:tab w:val="left" w:pos="976"/>
          <w:tab w:val="left" w:pos="977"/>
        </w:tabs>
        <w:spacing w:before="56"/>
        <w:ind w:hanging="721"/>
      </w:pPr>
      <w:proofErr w:type="spellStart"/>
      <w:r>
        <w:t>Introduzione</w:t>
      </w:r>
      <w:proofErr w:type="spellEnd"/>
    </w:p>
    <w:p w14:paraId="72D2F156" w14:textId="77777777" w:rsidR="005676FB" w:rsidRDefault="005676FB" w:rsidP="005676FB">
      <w:pPr>
        <w:pStyle w:val="Titolo1"/>
        <w:tabs>
          <w:tab w:val="left" w:pos="976"/>
          <w:tab w:val="left" w:pos="977"/>
        </w:tabs>
        <w:spacing w:before="56"/>
      </w:pPr>
    </w:p>
    <w:p w14:paraId="74E44587" w14:textId="24BC77BD" w:rsidR="0041655D" w:rsidRDefault="0041655D" w:rsidP="006B3061">
      <w:pPr>
        <w:spacing w:before="199" w:line="276" w:lineRule="auto"/>
        <w:ind w:left="255" w:right="232"/>
        <w:jc w:val="both"/>
        <w:rPr>
          <w:lang w:val="it-IT"/>
        </w:rPr>
      </w:pPr>
      <w:r w:rsidRPr="0041655D">
        <w:rPr>
          <w:lang w:val="it-IT"/>
        </w:rPr>
        <w:t>Le sperimentazioni cliniche condotte nell'UE con</w:t>
      </w:r>
      <w:r w:rsidR="00E33965">
        <w:rPr>
          <w:lang w:val="it-IT"/>
        </w:rPr>
        <w:t xml:space="preserve"> </w:t>
      </w:r>
      <w:r w:rsidRPr="0041655D">
        <w:rPr>
          <w:lang w:val="it-IT"/>
        </w:rPr>
        <w:t>medicinali sperimentali contenenti organismi geneticamente modificati ("OGM"</w:t>
      </w:r>
      <w:r w:rsidR="007A4700">
        <w:rPr>
          <w:rStyle w:val="Rimandonotaapidipagina"/>
          <w:lang w:val="it-IT"/>
        </w:rPr>
        <w:footnoteReference w:id="3"/>
      </w:r>
      <w:r w:rsidRPr="0041655D">
        <w:rPr>
          <w:lang w:val="it-IT"/>
        </w:rPr>
        <w:t>) o da essi costituiti devono essere conformi alla legislazione che disciplina l'autorizzazione delle sperimentazioni cliniche</w:t>
      </w:r>
      <w:r w:rsidR="007A4700">
        <w:rPr>
          <w:rStyle w:val="Rimandonotaapidipagina"/>
          <w:lang w:val="it-IT"/>
        </w:rPr>
        <w:footnoteReference w:id="4"/>
      </w:r>
      <w:r w:rsidRPr="0041655D">
        <w:rPr>
          <w:lang w:val="it-IT"/>
        </w:rPr>
        <w:t>.</w:t>
      </w:r>
    </w:p>
    <w:p w14:paraId="744C43A0" w14:textId="6CC38586" w:rsidR="0041655D" w:rsidRDefault="0041655D" w:rsidP="006B3061">
      <w:pPr>
        <w:spacing w:before="199" w:line="276" w:lineRule="auto"/>
        <w:ind w:left="256" w:right="233"/>
        <w:jc w:val="both"/>
        <w:rPr>
          <w:lang w:val="it-IT"/>
        </w:rPr>
      </w:pPr>
      <w:bookmarkStart w:id="0" w:name="_Hlk76130402"/>
      <w:r w:rsidRPr="0041655D">
        <w:rPr>
          <w:lang w:val="it-IT"/>
        </w:rPr>
        <w:t>Le sperimentazioni cliniche con medicinali contenenti OGM o da essi costituiti devono</w:t>
      </w:r>
      <w:r w:rsidR="00CD07D7">
        <w:rPr>
          <w:lang w:val="it-IT"/>
        </w:rPr>
        <w:t>,</w:t>
      </w:r>
      <w:r w:rsidRPr="0041655D">
        <w:rPr>
          <w:lang w:val="it-IT"/>
        </w:rPr>
        <w:t xml:space="preserve"> inoltre</w:t>
      </w:r>
      <w:r w:rsidR="00CD07D7">
        <w:rPr>
          <w:lang w:val="it-IT"/>
        </w:rPr>
        <w:t>,</w:t>
      </w:r>
      <w:r w:rsidRPr="0041655D">
        <w:rPr>
          <w:lang w:val="it-IT"/>
        </w:rPr>
        <w:t xml:space="preserve"> essere conformi ai requisiti applicabili previsti dalla </w:t>
      </w:r>
      <w:r w:rsidR="009F5067">
        <w:rPr>
          <w:lang w:val="it-IT"/>
        </w:rPr>
        <w:t>D</w:t>
      </w:r>
      <w:r w:rsidR="00A624CE" w:rsidRPr="0041655D">
        <w:rPr>
          <w:lang w:val="it-IT"/>
        </w:rPr>
        <w:t xml:space="preserve">irettiva </w:t>
      </w:r>
      <w:r w:rsidRPr="0041655D">
        <w:rPr>
          <w:lang w:val="it-IT"/>
        </w:rPr>
        <w:t>2001/18/CE sull'emissione deliberata nell'ambiente di organismi geneticamente modificati</w:t>
      </w:r>
      <w:r w:rsidR="007A4700">
        <w:rPr>
          <w:rStyle w:val="Rimandonotaapidipagina"/>
          <w:lang w:val="it-IT"/>
        </w:rPr>
        <w:footnoteReference w:id="5"/>
      </w:r>
      <w:r w:rsidRPr="0041655D">
        <w:rPr>
          <w:vertAlign w:val="superscript"/>
          <w:lang w:val="it-IT"/>
        </w:rPr>
        <w:t>5</w:t>
      </w:r>
      <w:r w:rsidRPr="0041655D">
        <w:rPr>
          <w:lang w:val="it-IT"/>
        </w:rPr>
        <w:t xml:space="preserve"> ("quadro </w:t>
      </w:r>
      <w:r w:rsidR="00594AF1">
        <w:rPr>
          <w:lang w:val="it-IT"/>
        </w:rPr>
        <w:t>normativo riguardante l’</w:t>
      </w:r>
      <w:r w:rsidRPr="0041655D">
        <w:rPr>
          <w:lang w:val="it-IT"/>
        </w:rPr>
        <w:t xml:space="preserve">emissione deliberata") e/o dalla </w:t>
      </w:r>
      <w:r w:rsidR="009F5067">
        <w:rPr>
          <w:lang w:val="it-IT"/>
        </w:rPr>
        <w:t>D</w:t>
      </w:r>
      <w:r w:rsidRPr="0041655D">
        <w:rPr>
          <w:lang w:val="it-IT"/>
        </w:rPr>
        <w:t>irettiva 2009/41/CE sull'impiego confinato di microrganismi geneticamente modificati ("quadro</w:t>
      </w:r>
      <w:r w:rsidR="00594AF1">
        <w:rPr>
          <w:lang w:val="it-IT"/>
        </w:rPr>
        <w:t xml:space="preserve"> normativo</w:t>
      </w:r>
      <w:r w:rsidRPr="0041655D">
        <w:rPr>
          <w:lang w:val="it-IT"/>
        </w:rPr>
        <w:t xml:space="preserve"> </w:t>
      </w:r>
      <w:r w:rsidR="00594AF1">
        <w:rPr>
          <w:lang w:val="it-IT"/>
        </w:rPr>
        <w:t>riguardante l’</w:t>
      </w:r>
      <w:r w:rsidRPr="0041655D">
        <w:rPr>
          <w:lang w:val="it-IT"/>
        </w:rPr>
        <w:t>impiego</w:t>
      </w:r>
      <w:r w:rsidR="007C0114">
        <w:rPr>
          <w:lang w:val="it-IT"/>
        </w:rPr>
        <w:t xml:space="preserve"> confinato</w:t>
      </w:r>
      <w:r w:rsidRPr="0041655D">
        <w:rPr>
          <w:lang w:val="it-IT"/>
        </w:rPr>
        <w:t>")</w:t>
      </w:r>
      <w:r w:rsidR="007A4700">
        <w:rPr>
          <w:rStyle w:val="Rimandonotaapidipagina"/>
          <w:lang w:val="it-IT"/>
        </w:rPr>
        <w:footnoteReference w:id="6"/>
      </w:r>
      <w:r w:rsidRPr="0041655D">
        <w:rPr>
          <w:lang w:val="it-IT"/>
        </w:rPr>
        <w:t>.</w:t>
      </w:r>
    </w:p>
    <w:bookmarkEnd w:id="0"/>
    <w:p w14:paraId="02427ED6" w14:textId="2E8127A2" w:rsidR="00163211" w:rsidRDefault="00B11481" w:rsidP="006B3061">
      <w:pPr>
        <w:spacing w:before="199" w:line="276" w:lineRule="auto"/>
        <w:ind w:left="256" w:right="233"/>
        <w:jc w:val="both"/>
        <w:rPr>
          <w:lang w:val="it-IT"/>
        </w:rPr>
      </w:pPr>
      <w:r>
        <w:rPr>
          <w:lang w:val="it-IT"/>
        </w:rPr>
        <w:t>Questo</w:t>
      </w:r>
      <w:r w:rsidR="00163211" w:rsidRPr="00163211">
        <w:rPr>
          <w:lang w:val="it-IT"/>
        </w:rPr>
        <w:t xml:space="preserve"> modulo di domanda </w:t>
      </w:r>
      <w:r w:rsidR="00163211">
        <w:rPr>
          <w:lang w:val="it-IT"/>
        </w:rPr>
        <w:t>implementa</w:t>
      </w:r>
      <w:r w:rsidR="00163211" w:rsidRPr="00163211">
        <w:rPr>
          <w:lang w:val="it-IT"/>
        </w:rPr>
        <w:t xml:space="preserve"> le prescrizioni della </w:t>
      </w:r>
      <w:r w:rsidR="009F5067">
        <w:rPr>
          <w:lang w:val="it-IT"/>
        </w:rPr>
        <w:t>D</w:t>
      </w:r>
      <w:r w:rsidR="00163211" w:rsidRPr="00163211">
        <w:rPr>
          <w:lang w:val="it-IT"/>
        </w:rPr>
        <w:t xml:space="preserve">irettiva 2009/41/CE e della </w:t>
      </w:r>
      <w:r w:rsidR="009F5067">
        <w:rPr>
          <w:lang w:val="it-IT"/>
        </w:rPr>
        <w:t>D</w:t>
      </w:r>
      <w:r w:rsidR="00163211" w:rsidRPr="00163211">
        <w:rPr>
          <w:lang w:val="it-IT"/>
        </w:rPr>
        <w:t xml:space="preserve">irettiva 2001/18/CE, </w:t>
      </w:r>
      <w:r w:rsidR="00417C52">
        <w:rPr>
          <w:lang w:val="it-IT"/>
        </w:rPr>
        <w:t xml:space="preserve">in quanto </w:t>
      </w:r>
      <w:r w:rsidR="00163211" w:rsidRPr="00163211">
        <w:rPr>
          <w:lang w:val="it-IT"/>
        </w:rPr>
        <w:t>adattat</w:t>
      </w:r>
      <w:r w:rsidR="00417C52">
        <w:rPr>
          <w:lang w:val="it-IT"/>
        </w:rPr>
        <w:t>o</w:t>
      </w:r>
      <w:r w:rsidR="00163211" w:rsidRPr="00163211">
        <w:rPr>
          <w:lang w:val="it-IT"/>
        </w:rPr>
        <w:t xml:space="preserve"> alle caratteristiche specifiche dei vettori virali </w:t>
      </w:r>
      <w:proofErr w:type="spellStart"/>
      <w:r w:rsidR="00163211" w:rsidRPr="00163211">
        <w:rPr>
          <w:lang w:val="it-IT"/>
        </w:rPr>
        <w:t>adeno</w:t>
      </w:r>
      <w:proofErr w:type="spellEnd"/>
      <w:r w:rsidR="00163211" w:rsidRPr="00163211">
        <w:rPr>
          <w:lang w:val="it-IT"/>
        </w:rPr>
        <w:t xml:space="preserve">-associati </w:t>
      </w:r>
      <w:r w:rsidR="008E2F04">
        <w:rPr>
          <w:lang w:val="it-IT"/>
        </w:rPr>
        <w:t>(AAV</w:t>
      </w:r>
      <w:r w:rsidR="00163211" w:rsidRPr="00163211">
        <w:rPr>
          <w:lang w:val="it-IT"/>
        </w:rPr>
        <w:t>) contenuti nei medicinali in fase di sperimentazione per uso umano</w:t>
      </w:r>
      <w:r w:rsidR="00A624CE">
        <w:rPr>
          <w:lang w:val="it-IT"/>
        </w:rPr>
        <w:t>.</w:t>
      </w:r>
    </w:p>
    <w:p w14:paraId="0E665BFE" w14:textId="758EA7BE" w:rsidR="0041655D" w:rsidRDefault="00B11481" w:rsidP="006B3061">
      <w:pPr>
        <w:spacing w:before="199" w:line="276" w:lineRule="auto"/>
        <w:ind w:left="256" w:right="233"/>
        <w:jc w:val="both"/>
        <w:rPr>
          <w:lang w:val="it-IT"/>
        </w:rPr>
      </w:pPr>
      <w:bookmarkStart w:id="1" w:name="_Hlk76134090"/>
      <w:r>
        <w:rPr>
          <w:lang w:val="it-IT"/>
        </w:rPr>
        <w:t>Questo</w:t>
      </w:r>
      <w:r w:rsidR="00417C52">
        <w:rPr>
          <w:lang w:val="it-IT"/>
        </w:rPr>
        <w:t xml:space="preserve"> è un</w:t>
      </w:r>
      <w:r>
        <w:rPr>
          <w:lang w:val="it-IT"/>
        </w:rPr>
        <w:t xml:space="preserve"> </w:t>
      </w:r>
      <w:r w:rsidR="00AE4672" w:rsidRPr="00445B61">
        <w:rPr>
          <w:lang w:val="it-IT"/>
        </w:rPr>
        <w:t xml:space="preserve">modulo </w:t>
      </w:r>
      <w:r w:rsidR="0041655D" w:rsidRPr="00445B61">
        <w:rPr>
          <w:lang w:val="it-IT"/>
        </w:rPr>
        <w:t xml:space="preserve">di </w:t>
      </w:r>
      <w:r>
        <w:rPr>
          <w:lang w:val="it-IT"/>
        </w:rPr>
        <w:t>domanda</w:t>
      </w:r>
      <w:r w:rsidR="0041655D">
        <w:rPr>
          <w:lang w:val="it-IT"/>
        </w:rPr>
        <w:t xml:space="preserve"> </w:t>
      </w:r>
      <w:r w:rsidR="0041655D" w:rsidRPr="0041655D">
        <w:rPr>
          <w:lang w:val="it-IT"/>
        </w:rPr>
        <w:t xml:space="preserve">per medicinali per uso umano che contengono o </w:t>
      </w:r>
      <w:r w:rsidR="00A624CE">
        <w:rPr>
          <w:lang w:val="it-IT"/>
        </w:rPr>
        <w:t xml:space="preserve">che </w:t>
      </w:r>
      <w:r w:rsidR="00E33965">
        <w:rPr>
          <w:lang w:val="it-IT"/>
        </w:rPr>
        <w:t>sono costituiti da</w:t>
      </w:r>
      <w:r w:rsidR="0041655D" w:rsidRPr="0041655D">
        <w:rPr>
          <w:lang w:val="it-IT"/>
        </w:rPr>
        <w:t xml:space="preserve"> AAV (di seguito denominati "vettori clinici"). </w:t>
      </w:r>
      <w:bookmarkEnd w:id="1"/>
      <w:r w:rsidR="0041655D" w:rsidRPr="0041655D">
        <w:rPr>
          <w:lang w:val="it-IT"/>
        </w:rPr>
        <w:t xml:space="preserve">Tuttavia, se la domanda riguarda un medicinale in fase di sperimentazione che contiene o </w:t>
      </w:r>
      <w:r w:rsidR="00A624CE">
        <w:rPr>
          <w:lang w:val="it-IT"/>
        </w:rPr>
        <w:t xml:space="preserve">che </w:t>
      </w:r>
      <w:r w:rsidR="00E33965">
        <w:rPr>
          <w:lang w:val="it-IT"/>
        </w:rPr>
        <w:t>sia costituito da</w:t>
      </w:r>
      <w:r w:rsidR="0041655D" w:rsidRPr="0041655D">
        <w:rPr>
          <w:lang w:val="it-IT"/>
        </w:rPr>
        <w:t xml:space="preserve"> AAV che ha già ottenuto un'autorizzazione all'immissione in commercio, si deve utilizzare il</w:t>
      </w:r>
      <w:r w:rsidR="00AE4672">
        <w:rPr>
          <w:lang w:val="it-IT"/>
        </w:rPr>
        <w:t xml:space="preserve"> “</w:t>
      </w:r>
      <w:r w:rsidR="00A624CE">
        <w:rPr>
          <w:i/>
          <w:iCs/>
          <w:lang w:val="it-IT"/>
        </w:rPr>
        <w:t>m</w:t>
      </w:r>
      <w:r w:rsidR="00AE4672" w:rsidRPr="00AE4672">
        <w:rPr>
          <w:i/>
          <w:iCs/>
          <w:lang w:val="it-IT"/>
        </w:rPr>
        <w:t>odulo di presentazione della domanda da utilizzare in caso di sperimentazioni cliniche con medicinali autorizzati</w:t>
      </w:r>
      <w:r w:rsidR="00AE4672">
        <w:rPr>
          <w:lang w:val="it-IT"/>
        </w:rPr>
        <w:t>”</w:t>
      </w:r>
      <w:r w:rsidR="0041655D" w:rsidRPr="0041655D">
        <w:rPr>
          <w:lang w:val="it-IT"/>
        </w:rPr>
        <w:t xml:space="preserve"> (a condizione che il modulo di domanda sia stato approvato dalle autorità competenti nella giurisdizione pertinente).</w:t>
      </w:r>
    </w:p>
    <w:p w14:paraId="07E3C963" w14:textId="4652F7F7" w:rsidR="0042455A" w:rsidRDefault="0042455A" w:rsidP="006B3061">
      <w:pPr>
        <w:spacing w:before="199" w:line="276" w:lineRule="auto"/>
        <w:ind w:left="255" w:right="232"/>
        <w:jc w:val="both"/>
        <w:rPr>
          <w:lang w:val="it-IT"/>
        </w:rPr>
      </w:pPr>
      <w:r>
        <w:rPr>
          <w:lang w:val="it-IT"/>
        </w:rPr>
        <w:t xml:space="preserve">Questo </w:t>
      </w:r>
      <w:r w:rsidRPr="0042455A">
        <w:rPr>
          <w:lang w:val="it-IT"/>
        </w:rPr>
        <w:t xml:space="preserve">modulo di </w:t>
      </w:r>
      <w:r w:rsidR="00B11481">
        <w:rPr>
          <w:lang w:val="it-IT"/>
        </w:rPr>
        <w:t>domanda</w:t>
      </w:r>
      <w:r w:rsidRPr="0042455A">
        <w:rPr>
          <w:lang w:val="it-IT"/>
        </w:rPr>
        <w:t xml:space="preserve"> è stato approvato da Austria, Belgio, Croazia, Repubblica Ceca, Danimarca, Finlandia, Francia, Germania, </w:t>
      </w:r>
      <w:r w:rsidR="00B11481">
        <w:rPr>
          <w:lang w:val="it-IT"/>
        </w:rPr>
        <w:t>Ungheria</w:t>
      </w:r>
      <w:r w:rsidR="00953334">
        <w:rPr>
          <w:lang w:val="it-IT"/>
        </w:rPr>
        <w:t xml:space="preserve">, </w:t>
      </w:r>
      <w:r w:rsidR="00953334" w:rsidRPr="0042455A">
        <w:rPr>
          <w:lang w:val="it-IT"/>
        </w:rPr>
        <w:t>Irlanda, Italia</w:t>
      </w:r>
      <w:r w:rsidR="00953334">
        <w:rPr>
          <w:lang w:val="it-IT"/>
        </w:rPr>
        <w:t xml:space="preserve">, Lettonia, Lituania, </w:t>
      </w:r>
      <w:r w:rsidRPr="0042455A">
        <w:rPr>
          <w:lang w:val="it-IT"/>
        </w:rPr>
        <w:t xml:space="preserve">Lussemburgo, Paesi Bassi, Portogallo, Romania, </w:t>
      </w:r>
      <w:r w:rsidR="00953334">
        <w:rPr>
          <w:lang w:val="it-IT"/>
        </w:rPr>
        <w:t xml:space="preserve">Slovenia e </w:t>
      </w:r>
      <w:r w:rsidRPr="0042455A">
        <w:rPr>
          <w:lang w:val="it-IT"/>
        </w:rPr>
        <w:t>Spagna.</w:t>
      </w:r>
    </w:p>
    <w:p w14:paraId="48B19196" w14:textId="77777777" w:rsidR="001744CE" w:rsidRPr="001303E6" w:rsidRDefault="002B5469" w:rsidP="009D779C">
      <w:pPr>
        <w:pStyle w:val="Paragrafoelenco"/>
        <w:numPr>
          <w:ilvl w:val="0"/>
          <w:numId w:val="9"/>
        </w:numPr>
        <w:tabs>
          <w:tab w:val="left" w:pos="976"/>
          <w:tab w:val="left" w:pos="977"/>
        </w:tabs>
        <w:spacing w:before="240"/>
        <w:ind w:left="975"/>
        <w:rPr>
          <w:b/>
        </w:rPr>
      </w:pPr>
      <w:r w:rsidRPr="001303E6">
        <w:rPr>
          <w:b/>
        </w:rPr>
        <w:t xml:space="preserve">Note </w:t>
      </w:r>
      <w:proofErr w:type="spellStart"/>
      <w:r w:rsidRPr="001303E6">
        <w:rPr>
          <w:b/>
        </w:rPr>
        <w:t>esplicative</w:t>
      </w:r>
      <w:proofErr w:type="spellEnd"/>
    </w:p>
    <w:p w14:paraId="2FC87F0B" w14:textId="68B25B67" w:rsidR="004C2DF8" w:rsidRDefault="002B5469" w:rsidP="002B5469">
      <w:pPr>
        <w:spacing w:before="199" w:line="276" w:lineRule="auto"/>
        <w:ind w:left="255" w:right="232"/>
        <w:jc w:val="both"/>
        <w:rPr>
          <w:lang w:val="it-IT"/>
        </w:rPr>
      </w:pPr>
      <w:r w:rsidRPr="002B5469">
        <w:rPr>
          <w:lang w:val="it-IT"/>
        </w:rPr>
        <w:t xml:space="preserve">Il modulo </w:t>
      </w:r>
      <w:r w:rsidR="00E76FD2">
        <w:rPr>
          <w:lang w:val="it-IT"/>
        </w:rPr>
        <w:t xml:space="preserve">unico </w:t>
      </w:r>
      <w:r w:rsidRPr="002B5469">
        <w:rPr>
          <w:lang w:val="it-IT"/>
        </w:rPr>
        <w:t xml:space="preserve">di domanda non pregiudica i requisiti di consultazione </w:t>
      </w:r>
      <w:r w:rsidR="001303E6">
        <w:rPr>
          <w:lang w:val="it-IT"/>
        </w:rPr>
        <w:t xml:space="preserve">che esistono ai sensi della </w:t>
      </w:r>
      <w:r w:rsidR="00621A92">
        <w:rPr>
          <w:lang w:val="it-IT"/>
        </w:rPr>
        <w:t>D</w:t>
      </w:r>
      <w:r w:rsidRPr="002B5469">
        <w:rPr>
          <w:lang w:val="it-IT"/>
        </w:rPr>
        <w:t>irettiva 2001/18/CE.</w:t>
      </w:r>
    </w:p>
    <w:p w14:paraId="12433002" w14:textId="1D46C00F" w:rsidR="002B5469" w:rsidRPr="002B5469" w:rsidRDefault="002B5469" w:rsidP="002B5469">
      <w:pPr>
        <w:spacing w:before="199" w:line="276" w:lineRule="auto"/>
        <w:ind w:left="255" w:right="232"/>
        <w:jc w:val="both"/>
        <w:rPr>
          <w:lang w:val="it-IT"/>
        </w:rPr>
      </w:pPr>
      <w:r w:rsidRPr="002B5469">
        <w:rPr>
          <w:lang w:val="it-IT"/>
        </w:rPr>
        <w:t xml:space="preserve">Inoltre, </w:t>
      </w:r>
      <w:r w:rsidR="00E76FD2">
        <w:rPr>
          <w:lang w:val="it-IT"/>
        </w:rPr>
        <w:t>alcune disposizioni</w:t>
      </w:r>
      <w:r w:rsidRPr="002B5469">
        <w:rPr>
          <w:lang w:val="it-IT"/>
        </w:rPr>
        <w:t xml:space="preserve"> nazionali potrebbero dover essere pres</w:t>
      </w:r>
      <w:r w:rsidR="00AF32AF">
        <w:rPr>
          <w:lang w:val="it-IT"/>
        </w:rPr>
        <w:t>e</w:t>
      </w:r>
      <w:r w:rsidRPr="002B5469">
        <w:rPr>
          <w:lang w:val="it-IT"/>
        </w:rPr>
        <w:t xml:space="preserve"> in considerazione </w:t>
      </w:r>
      <w:r w:rsidRPr="001F2B7F">
        <w:rPr>
          <w:lang w:val="it-IT"/>
        </w:rPr>
        <w:t xml:space="preserve">dagli sviluppatori di medicinali prima </w:t>
      </w:r>
      <w:r w:rsidR="001303E6" w:rsidRPr="001F2B7F">
        <w:rPr>
          <w:lang w:val="it-IT"/>
        </w:rPr>
        <w:t xml:space="preserve">che questi presentino </w:t>
      </w:r>
      <w:r w:rsidRPr="001F2B7F">
        <w:rPr>
          <w:lang w:val="it-IT"/>
        </w:rPr>
        <w:t xml:space="preserve">il modulo di domanda alle </w:t>
      </w:r>
      <w:r w:rsidRPr="002B5469">
        <w:rPr>
          <w:lang w:val="it-IT"/>
        </w:rPr>
        <w:t>autorità competenti:</w:t>
      </w:r>
    </w:p>
    <w:p w14:paraId="296E44DF" w14:textId="5FA0C687" w:rsidR="001303E6" w:rsidRPr="00824715" w:rsidRDefault="001303E6" w:rsidP="009D779C">
      <w:pPr>
        <w:spacing w:before="73"/>
        <w:ind w:left="256" w:right="298"/>
        <w:jc w:val="both"/>
        <w:rPr>
          <w:sz w:val="18"/>
          <w:szCs w:val="18"/>
          <w:lang w:val="it-IT"/>
        </w:rPr>
        <w:sectPr w:rsidR="001303E6" w:rsidRPr="00824715">
          <w:pgSz w:w="11910" w:h="16840"/>
          <w:pgMar w:top="1580" w:right="1180" w:bottom="1200" w:left="1160" w:header="0" w:footer="1002" w:gutter="0"/>
          <w:cols w:space="720"/>
        </w:sectPr>
      </w:pPr>
    </w:p>
    <w:p w14:paraId="0654EFB7" w14:textId="77777777" w:rsidR="001744CE" w:rsidRPr="00163211" w:rsidRDefault="00536ECF" w:rsidP="00E647B5">
      <w:pPr>
        <w:pStyle w:val="Titolo1"/>
        <w:spacing w:before="120" w:after="120"/>
        <w:ind w:left="255"/>
        <w:jc w:val="both"/>
        <w:rPr>
          <w:lang w:val="it-IT"/>
        </w:rPr>
      </w:pPr>
      <w:r w:rsidRPr="00163211">
        <w:rPr>
          <w:lang w:val="it-IT"/>
        </w:rPr>
        <w:lastRenderedPageBreak/>
        <w:t>Austria:</w:t>
      </w:r>
    </w:p>
    <w:p w14:paraId="4CE54535" w14:textId="13999824" w:rsidR="002A0C55" w:rsidRDefault="002A0C55" w:rsidP="002A0C55">
      <w:pPr>
        <w:spacing w:line="276" w:lineRule="auto"/>
        <w:ind w:left="256" w:right="231"/>
        <w:jc w:val="both"/>
        <w:rPr>
          <w:lang w:val="it-IT"/>
        </w:rPr>
      </w:pPr>
      <w:r w:rsidRPr="00701207">
        <w:rPr>
          <w:lang w:val="it-IT"/>
        </w:rPr>
        <w:t xml:space="preserve">I richiedenti devono inviare </w:t>
      </w:r>
      <w:r>
        <w:rPr>
          <w:lang w:val="it-IT"/>
        </w:rPr>
        <w:t xml:space="preserve">richieste </w:t>
      </w:r>
      <w:r w:rsidRPr="00701207">
        <w:rPr>
          <w:lang w:val="it-IT"/>
        </w:rPr>
        <w:t>separat</w:t>
      </w:r>
      <w:r>
        <w:rPr>
          <w:lang w:val="it-IT"/>
        </w:rPr>
        <w:t>e</w:t>
      </w:r>
      <w:r w:rsidRPr="00701207">
        <w:rPr>
          <w:lang w:val="it-IT"/>
        </w:rPr>
        <w:t xml:space="preserve"> nel caso in cui in Austria vi siano più siti interessati (</w:t>
      </w:r>
      <w:r>
        <w:rPr>
          <w:lang w:val="it-IT"/>
        </w:rPr>
        <w:t>includendo</w:t>
      </w:r>
      <w:r w:rsidRPr="00701207">
        <w:rPr>
          <w:lang w:val="it-IT"/>
        </w:rPr>
        <w:t xml:space="preserve"> </w:t>
      </w:r>
      <w:r>
        <w:rPr>
          <w:lang w:val="it-IT"/>
        </w:rPr>
        <w:t xml:space="preserve">i siti </w:t>
      </w:r>
      <w:r w:rsidRPr="00701207">
        <w:rPr>
          <w:lang w:val="it-IT"/>
        </w:rPr>
        <w:t>clinic</w:t>
      </w:r>
      <w:r>
        <w:rPr>
          <w:lang w:val="it-IT"/>
        </w:rPr>
        <w:t>i,</w:t>
      </w:r>
      <w:r w:rsidRPr="00701207">
        <w:rPr>
          <w:lang w:val="it-IT"/>
        </w:rPr>
        <w:t xml:space="preserve"> i laboratori in cui </w:t>
      </w:r>
      <w:r>
        <w:rPr>
          <w:lang w:val="it-IT"/>
        </w:rPr>
        <w:t xml:space="preserve">vengono svolte </w:t>
      </w:r>
      <w:r w:rsidRPr="00701207">
        <w:rPr>
          <w:lang w:val="it-IT"/>
        </w:rPr>
        <w:t>attività con OGM, i luoghi di stoccaggio del medicinale</w:t>
      </w:r>
      <w:r w:rsidR="00EB529D">
        <w:rPr>
          <w:lang w:val="it-IT"/>
        </w:rPr>
        <w:t xml:space="preserve"> sperimentale </w:t>
      </w:r>
      <w:r w:rsidRPr="00701207">
        <w:rPr>
          <w:lang w:val="it-IT"/>
        </w:rPr>
        <w:t>e</w:t>
      </w:r>
      <w:r w:rsidR="00ED6AFF">
        <w:rPr>
          <w:lang w:val="it-IT"/>
        </w:rPr>
        <w:t>d</w:t>
      </w:r>
      <w:r w:rsidRPr="00701207">
        <w:rPr>
          <w:lang w:val="it-IT"/>
        </w:rPr>
        <w:t xml:space="preserve"> il luogo di stoccaggio dei campioni dei soggetti</w:t>
      </w:r>
      <w:r w:rsidR="00EB529D">
        <w:rPr>
          <w:lang w:val="it-IT"/>
        </w:rPr>
        <w:t xml:space="preserve"> in </w:t>
      </w:r>
      <w:r w:rsidRPr="00701207">
        <w:rPr>
          <w:lang w:val="it-IT"/>
        </w:rPr>
        <w:t>sperimentazione clinica che contengono OGM).</w:t>
      </w:r>
    </w:p>
    <w:p w14:paraId="129CEBD2" w14:textId="77777777" w:rsidR="002A0C55" w:rsidRDefault="002A0C55" w:rsidP="002A0C55">
      <w:pPr>
        <w:spacing w:line="278" w:lineRule="auto"/>
        <w:ind w:left="216" w:right="518"/>
        <w:rPr>
          <w:lang w:val="it-IT"/>
        </w:rPr>
      </w:pPr>
    </w:p>
    <w:p w14:paraId="290F9F39" w14:textId="6C44D497" w:rsidR="002A0C55" w:rsidRDefault="002A0C55" w:rsidP="002A0C55">
      <w:pPr>
        <w:spacing w:line="276" w:lineRule="auto"/>
        <w:ind w:left="256" w:right="231"/>
        <w:rPr>
          <w:rStyle w:val="Collegamentoipertestuale"/>
          <w:lang w:val="it-IT"/>
        </w:rPr>
      </w:pPr>
      <w:r w:rsidRPr="00701207">
        <w:rPr>
          <w:lang w:val="it-IT"/>
        </w:rPr>
        <w:t xml:space="preserve">Ulteriori informazioni sono disponibili </w:t>
      </w:r>
      <w:r w:rsidR="004C2DF8">
        <w:rPr>
          <w:lang w:val="it-IT"/>
        </w:rPr>
        <w:t>su</w:t>
      </w:r>
      <w:r w:rsidRPr="00701207">
        <w:rPr>
          <w:lang w:val="it-IT"/>
        </w:rPr>
        <w:t xml:space="preserve">: </w:t>
      </w:r>
      <w:hyperlink r:id="rId9" w:history="1">
        <w:r w:rsidRPr="000375ED">
          <w:rPr>
            <w:rStyle w:val="Collegamentoipertestuale"/>
            <w:lang w:val="it-IT"/>
          </w:rPr>
          <w:t>https://www.sozialministerium.at/site/Gesundheit/Gentechnik/Rechtsvorschriften_in_Oesterreich/</w:t>
        </w:r>
      </w:hyperlink>
    </w:p>
    <w:p w14:paraId="4B6C8BA8" w14:textId="3F86F86A" w:rsidR="001744CE" w:rsidRPr="00C1432E" w:rsidRDefault="00536ECF" w:rsidP="00E647B5">
      <w:pPr>
        <w:pStyle w:val="Titolo1"/>
        <w:spacing w:before="120" w:after="120"/>
        <w:ind w:left="255"/>
        <w:jc w:val="both"/>
        <w:rPr>
          <w:lang w:val="it-IT"/>
        </w:rPr>
      </w:pPr>
      <w:r w:rsidRPr="00C1432E">
        <w:rPr>
          <w:lang w:val="it-IT"/>
        </w:rPr>
        <w:t>Belgi</w:t>
      </w:r>
      <w:r w:rsidR="00701207" w:rsidRPr="00C1432E">
        <w:rPr>
          <w:lang w:val="it-IT"/>
        </w:rPr>
        <w:t>o</w:t>
      </w:r>
      <w:r w:rsidRPr="00C1432E">
        <w:rPr>
          <w:lang w:val="it-IT"/>
        </w:rPr>
        <w:t>:</w:t>
      </w:r>
    </w:p>
    <w:p w14:paraId="39C83888" w14:textId="5ACFF67A" w:rsidR="0091505F" w:rsidRPr="00425CB5" w:rsidRDefault="0091505F" w:rsidP="00ED6AFF">
      <w:pPr>
        <w:pStyle w:val="Titolo1"/>
        <w:spacing w:before="120" w:after="120" w:line="276" w:lineRule="auto"/>
        <w:ind w:left="255" w:right="214"/>
        <w:jc w:val="both"/>
        <w:rPr>
          <w:b w:val="0"/>
          <w:bCs w:val="0"/>
          <w:lang w:val="it-IT"/>
        </w:rPr>
      </w:pPr>
      <w:r w:rsidRPr="00425CB5">
        <w:rPr>
          <w:b w:val="0"/>
          <w:bCs w:val="0"/>
          <w:lang w:val="it-IT"/>
        </w:rPr>
        <w:t xml:space="preserve">Il modulo unico di domanda deve far parte di un dossier sulla biosicurezza presentato da ciascuno dei siti clinici in cui sarà somministrato il medicinale </w:t>
      </w:r>
      <w:r>
        <w:rPr>
          <w:b w:val="0"/>
          <w:bCs w:val="0"/>
          <w:lang w:val="it-IT"/>
        </w:rPr>
        <w:t>sperimentale</w:t>
      </w:r>
      <w:r w:rsidRPr="00425CB5">
        <w:rPr>
          <w:b w:val="0"/>
          <w:bCs w:val="0"/>
          <w:lang w:val="it-IT"/>
        </w:rPr>
        <w:t>. Tuttavia,</w:t>
      </w:r>
      <w:r w:rsidR="00EB529D">
        <w:rPr>
          <w:b w:val="0"/>
          <w:bCs w:val="0"/>
          <w:lang w:val="it-IT"/>
        </w:rPr>
        <w:t xml:space="preserve"> una</w:t>
      </w:r>
      <w:r w:rsidRPr="00425CB5">
        <w:rPr>
          <w:b w:val="0"/>
          <w:bCs w:val="0"/>
          <w:lang w:val="it-IT"/>
        </w:rPr>
        <w:t xml:space="preserve"> persona (</w:t>
      </w:r>
      <w:r w:rsidR="00E76FD2">
        <w:rPr>
          <w:b w:val="0"/>
          <w:bCs w:val="0"/>
          <w:lang w:val="it-IT"/>
        </w:rPr>
        <w:t xml:space="preserve">ad </w:t>
      </w:r>
      <w:r>
        <w:rPr>
          <w:b w:val="0"/>
          <w:bCs w:val="0"/>
          <w:lang w:val="it-IT"/>
        </w:rPr>
        <w:t>es</w:t>
      </w:r>
      <w:r w:rsidR="00E76FD2">
        <w:rPr>
          <w:b w:val="0"/>
          <w:bCs w:val="0"/>
          <w:lang w:val="it-IT"/>
        </w:rPr>
        <w:t>empio</w:t>
      </w:r>
      <w:r w:rsidR="006546AD">
        <w:rPr>
          <w:b w:val="0"/>
          <w:bCs w:val="0"/>
          <w:lang w:val="it-IT"/>
        </w:rPr>
        <w:t>,</w:t>
      </w:r>
      <w:r>
        <w:rPr>
          <w:b w:val="0"/>
          <w:bCs w:val="0"/>
          <w:lang w:val="it-IT"/>
        </w:rPr>
        <w:t xml:space="preserve"> </w:t>
      </w:r>
      <w:r w:rsidRPr="00425CB5">
        <w:rPr>
          <w:b w:val="0"/>
          <w:bCs w:val="0"/>
          <w:lang w:val="it-IT"/>
        </w:rPr>
        <w:t>lo sponsor) può essere autorizzata dai siti interessati a presentare tutte le notifiche necessarie, a condizione che la persona responsabile dell'attività sia chiaramente indicata nel modulo.</w:t>
      </w:r>
    </w:p>
    <w:p w14:paraId="512D8C34" w14:textId="2D53A21E" w:rsidR="0091505F" w:rsidRPr="00425CB5" w:rsidRDefault="0091505F" w:rsidP="00ED6AFF">
      <w:pPr>
        <w:pStyle w:val="Titolo1"/>
        <w:spacing w:before="120" w:after="120"/>
        <w:ind w:left="255" w:right="214"/>
        <w:jc w:val="both"/>
        <w:rPr>
          <w:b w:val="0"/>
          <w:bCs w:val="0"/>
          <w:lang w:val="it-IT"/>
        </w:rPr>
      </w:pPr>
      <w:r w:rsidRPr="00425CB5">
        <w:rPr>
          <w:b w:val="0"/>
          <w:bCs w:val="0"/>
          <w:lang w:val="it-IT"/>
        </w:rPr>
        <w:t xml:space="preserve">Maggiori informazioni sui requisiti procedurali e sui moduli per le tre regioni sono disponibili </w:t>
      </w:r>
      <w:r w:rsidR="004C2DF8">
        <w:rPr>
          <w:b w:val="0"/>
          <w:bCs w:val="0"/>
          <w:lang w:val="it-IT"/>
        </w:rPr>
        <w:t>su</w:t>
      </w:r>
      <w:r w:rsidRPr="00425CB5">
        <w:rPr>
          <w:b w:val="0"/>
          <w:bCs w:val="0"/>
          <w:lang w:val="it-IT"/>
        </w:rPr>
        <w:t>:</w:t>
      </w:r>
    </w:p>
    <w:p w14:paraId="5B6875B7" w14:textId="25703222" w:rsidR="0091505F" w:rsidRDefault="0048127C" w:rsidP="00ED6AFF">
      <w:pPr>
        <w:pStyle w:val="Titolo1"/>
        <w:spacing w:before="120" w:after="120"/>
        <w:ind w:left="255" w:right="214"/>
        <w:jc w:val="both"/>
        <w:rPr>
          <w:b w:val="0"/>
          <w:bCs w:val="0"/>
          <w:lang w:val="it-IT"/>
        </w:rPr>
      </w:pPr>
      <w:hyperlink r:id="rId10" w:history="1">
        <w:r w:rsidR="0091505F" w:rsidRPr="00100EF9">
          <w:rPr>
            <w:rStyle w:val="Collegamentoipertestuale"/>
            <w:b w:val="0"/>
            <w:bCs w:val="0"/>
            <w:lang w:val="it-IT"/>
          </w:rPr>
          <w:t>https://www.biosafety.be/content/contained-use-gmos-andor-pathogenic-organisms-notification-procedures</w:t>
        </w:r>
      </w:hyperlink>
      <w:r w:rsidR="0091505F" w:rsidRPr="00425CB5">
        <w:rPr>
          <w:b w:val="0"/>
          <w:bCs w:val="0"/>
          <w:lang w:val="it-IT"/>
        </w:rPr>
        <w:t>.</w:t>
      </w:r>
    </w:p>
    <w:p w14:paraId="5C3FFBE5" w14:textId="77777777" w:rsidR="0091505F" w:rsidRDefault="0091505F" w:rsidP="0091505F">
      <w:pPr>
        <w:pStyle w:val="Titolo1"/>
        <w:spacing w:before="120" w:after="120"/>
        <w:ind w:left="255"/>
        <w:jc w:val="both"/>
        <w:rPr>
          <w:b w:val="0"/>
          <w:bCs w:val="0"/>
          <w:lang w:val="it-IT"/>
        </w:rPr>
      </w:pPr>
    </w:p>
    <w:p w14:paraId="68F7B230" w14:textId="0AA310F6" w:rsidR="00701207" w:rsidRPr="00163211" w:rsidRDefault="00701207" w:rsidP="00313513">
      <w:pPr>
        <w:pStyle w:val="Titolo1"/>
        <w:spacing w:before="120" w:after="120"/>
        <w:ind w:left="255" w:right="72"/>
        <w:jc w:val="both"/>
        <w:rPr>
          <w:lang w:val="it-IT"/>
        </w:rPr>
      </w:pPr>
      <w:r w:rsidRPr="00163211">
        <w:rPr>
          <w:lang w:val="it-IT"/>
        </w:rPr>
        <w:t>Repubblica Ceca</w:t>
      </w:r>
      <w:r w:rsidR="005676FB">
        <w:rPr>
          <w:lang w:val="it-IT"/>
        </w:rPr>
        <w:t>:</w:t>
      </w:r>
    </w:p>
    <w:p w14:paraId="017BD520" w14:textId="2CCE7586" w:rsidR="00701207" w:rsidRDefault="00701207" w:rsidP="00313513">
      <w:pPr>
        <w:spacing w:line="276" w:lineRule="auto"/>
        <w:ind w:left="256" w:right="72"/>
        <w:jc w:val="both"/>
        <w:rPr>
          <w:lang w:val="it-IT"/>
        </w:rPr>
      </w:pPr>
      <w:r w:rsidRPr="00701207">
        <w:rPr>
          <w:lang w:val="it-IT"/>
        </w:rPr>
        <w:t>Ogni sito clinico e le altre istituzioni in cui si svolgeranno le attività con OGM (ad esempio</w:t>
      </w:r>
      <w:r w:rsidR="006546AD">
        <w:rPr>
          <w:lang w:val="it-IT"/>
        </w:rPr>
        <w:t>,</w:t>
      </w:r>
      <w:r w:rsidRPr="00701207">
        <w:rPr>
          <w:lang w:val="it-IT"/>
        </w:rPr>
        <w:t xml:space="preserve"> i laboratori che non sono sedi di uno dei siti clinici) devono presentare una notifica separata per l'emissione deliberata o per </w:t>
      </w:r>
      <w:r w:rsidR="00E76FD2" w:rsidRPr="00701207">
        <w:rPr>
          <w:lang w:val="it-IT"/>
        </w:rPr>
        <w:t>l'</w:t>
      </w:r>
      <w:r w:rsidR="00E76FD2">
        <w:rPr>
          <w:lang w:val="it-IT"/>
        </w:rPr>
        <w:t>impiego</w:t>
      </w:r>
      <w:r w:rsidR="00E76FD2" w:rsidRPr="00701207">
        <w:rPr>
          <w:lang w:val="it-IT"/>
        </w:rPr>
        <w:t xml:space="preserve"> </w:t>
      </w:r>
      <w:r w:rsidRPr="00701207">
        <w:rPr>
          <w:lang w:val="it-IT"/>
        </w:rPr>
        <w:t xml:space="preserve">confinato, a seconda dei casi. </w:t>
      </w:r>
      <w:r w:rsidRPr="00163211">
        <w:rPr>
          <w:lang w:val="it-IT"/>
        </w:rPr>
        <w:t>Tuttavia, una persona (ad esempio</w:t>
      </w:r>
      <w:r w:rsidR="000C38B4">
        <w:rPr>
          <w:lang w:val="it-IT"/>
        </w:rPr>
        <w:t>,</w:t>
      </w:r>
      <w:r w:rsidRPr="00163211">
        <w:rPr>
          <w:lang w:val="it-IT"/>
        </w:rPr>
        <w:t xml:space="preserve"> lo sponsor) può essere autorizzata dai siti/istituzioni interessate a presentare tutte le notifiche necessarie.</w:t>
      </w:r>
    </w:p>
    <w:p w14:paraId="077F6C73" w14:textId="77777777" w:rsidR="005676FB" w:rsidRDefault="005676FB" w:rsidP="00313513">
      <w:pPr>
        <w:spacing w:line="276" w:lineRule="auto"/>
        <w:ind w:left="256" w:right="72"/>
        <w:jc w:val="both"/>
        <w:rPr>
          <w:lang w:val="it-IT"/>
        </w:rPr>
      </w:pPr>
    </w:p>
    <w:p w14:paraId="06ABDF81" w14:textId="77777777" w:rsidR="00966DE0" w:rsidRPr="00966DE0" w:rsidRDefault="00966DE0" w:rsidP="00313513">
      <w:pPr>
        <w:pStyle w:val="Titolo1"/>
        <w:spacing w:before="120" w:after="120"/>
        <w:ind w:left="255" w:right="72"/>
        <w:jc w:val="both"/>
        <w:rPr>
          <w:lang w:val="it-IT"/>
        </w:rPr>
      </w:pPr>
      <w:r w:rsidRPr="00966DE0">
        <w:rPr>
          <w:lang w:val="it-IT"/>
        </w:rPr>
        <w:t>Francia:</w:t>
      </w:r>
    </w:p>
    <w:p w14:paraId="0AAA1828" w14:textId="334DD6C9" w:rsidR="00966DE0" w:rsidRPr="00163211" w:rsidRDefault="00966DE0" w:rsidP="00313513">
      <w:pPr>
        <w:spacing w:before="1" w:line="278" w:lineRule="auto"/>
        <w:ind w:left="256" w:right="72"/>
        <w:jc w:val="both"/>
        <w:rPr>
          <w:lang w:val="it-IT"/>
        </w:rPr>
      </w:pPr>
      <w:r w:rsidRPr="00163211">
        <w:rPr>
          <w:lang w:val="it-IT"/>
        </w:rPr>
        <w:t>Per i medicinali</w:t>
      </w:r>
      <w:r w:rsidR="00EB529D">
        <w:rPr>
          <w:lang w:val="it-IT"/>
        </w:rPr>
        <w:t xml:space="preserve"> sperimentali </w:t>
      </w:r>
      <w:r w:rsidRPr="00163211">
        <w:rPr>
          <w:lang w:val="it-IT"/>
        </w:rPr>
        <w:t xml:space="preserve">che sono valutati secondo il quadro </w:t>
      </w:r>
      <w:r w:rsidR="00FD61D8">
        <w:rPr>
          <w:lang w:val="it-IT"/>
        </w:rPr>
        <w:t xml:space="preserve">normativo </w:t>
      </w:r>
      <w:r w:rsidR="00134C5C" w:rsidRPr="00163211">
        <w:rPr>
          <w:lang w:val="it-IT"/>
        </w:rPr>
        <w:t>dell'</w:t>
      </w:r>
      <w:r w:rsidR="00134C5C">
        <w:rPr>
          <w:lang w:val="it-IT"/>
        </w:rPr>
        <w:t>impiego</w:t>
      </w:r>
      <w:r w:rsidR="00134C5C" w:rsidRPr="00163211">
        <w:rPr>
          <w:lang w:val="it-IT"/>
        </w:rPr>
        <w:t xml:space="preserve"> </w:t>
      </w:r>
      <w:r w:rsidRPr="00163211">
        <w:rPr>
          <w:lang w:val="it-IT"/>
        </w:rPr>
        <w:t xml:space="preserve">confinato, i richiedenti devono </w:t>
      </w:r>
      <w:r w:rsidR="00313513">
        <w:rPr>
          <w:lang w:val="it-IT"/>
        </w:rPr>
        <w:t>presentare domande</w:t>
      </w:r>
      <w:r w:rsidR="005D75B0" w:rsidRPr="00163211">
        <w:rPr>
          <w:lang w:val="it-IT"/>
        </w:rPr>
        <w:t xml:space="preserve"> </w:t>
      </w:r>
      <w:r w:rsidRPr="00163211">
        <w:rPr>
          <w:lang w:val="it-IT"/>
        </w:rPr>
        <w:t>separate nel caso in cui ci siano più siti interessati in Francia.</w:t>
      </w:r>
    </w:p>
    <w:p w14:paraId="3A6D6FAA" w14:textId="77777777" w:rsidR="00966DE0" w:rsidRPr="00966DE0" w:rsidRDefault="00966DE0" w:rsidP="00313513">
      <w:pPr>
        <w:spacing w:before="197"/>
        <w:ind w:left="255" w:right="72"/>
        <w:jc w:val="both"/>
        <w:rPr>
          <w:b/>
          <w:lang w:val="it-IT"/>
        </w:rPr>
      </w:pPr>
      <w:r w:rsidRPr="00966DE0">
        <w:rPr>
          <w:b/>
          <w:lang w:val="it-IT"/>
        </w:rPr>
        <w:t>Italia:</w:t>
      </w:r>
    </w:p>
    <w:p w14:paraId="24427D27" w14:textId="4D7AE850" w:rsidR="00966DE0" w:rsidRPr="00966DE0" w:rsidRDefault="00966DE0" w:rsidP="00313513">
      <w:pPr>
        <w:spacing w:before="197" w:line="276" w:lineRule="auto"/>
        <w:ind w:left="255" w:right="72"/>
        <w:jc w:val="both"/>
        <w:rPr>
          <w:bCs/>
          <w:lang w:val="it-IT"/>
        </w:rPr>
      </w:pPr>
      <w:r w:rsidRPr="00966DE0">
        <w:rPr>
          <w:bCs/>
          <w:lang w:val="it-IT"/>
        </w:rPr>
        <w:t xml:space="preserve">Per i medicinali </w:t>
      </w:r>
      <w:r w:rsidR="00EB529D">
        <w:rPr>
          <w:bCs/>
          <w:lang w:val="it-IT"/>
        </w:rPr>
        <w:t>sperimentali</w:t>
      </w:r>
      <w:r w:rsidRPr="00966DE0">
        <w:rPr>
          <w:bCs/>
          <w:lang w:val="it-IT"/>
        </w:rPr>
        <w:t xml:space="preserve"> che sono valutati </w:t>
      </w:r>
      <w:r w:rsidR="00134C5C">
        <w:rPr>
          <w:bCs/>
          <w:lang w:val="it-IT"/>
        </w:rPr>
        <w:t xml:space="preserve">secondo il </w:t>
      </w:r>
      <w:r w:rsidRPr="00966DE0">
        <w:rPr>
          <w:bCs/>
          <w:lang w:val="it-IT"/>
        </w:rPr>
        <w:t>quadro</w:t>
      </w:r>
      <w:r w:rsidR="00C12098">
        <w:rPr>
          <w:bCs/>
          <w:lang w:val="it-IT"/>
        </w:rPr>
        <w:t xml:space="preserve"> </w:t>
      </w:r>
      <w:r w:rsidR="00134C5C">
        <w:rPr>
          <w:bCs/>
          <w:lang w:val="it-IT"/>
        </w:rPr>
        <w:t>normativo</w:t>
      </w:r>
      <w:r w:rsidRPr="00966DE0">
        <w:rPr>
          <w:bCs/>
          <w:lang w:val="it-IT"/>
        </w:rPr>
        <w:t xml:space="preserve"> </w:t>
      </w:r>
      <w:r w:rsidR="00134C5C" w:rsidRPr="00966DE0">
        <w:rPr>
          <w:bCs/>
          <w:lang w:val="it-IT"/>
        </w:rPr>
        <w:t>dell'</w:t>
      </w:r>
      <w:r w:rsidR="00134C5C">
        <w:rPr>
          <w:bCs/>
          <w:lang w:val="it-IT"/>
        </w:rPr>
        <w:t>impiego</w:t>
      </w:r>
      <w:r w:rsidR="00134C5C" w:rsidRPr="00966DE0">
        <w:rPr>
          <w:bCs/>
          <w:lang w:val="it-IT"/>
        </w:rPr>
        <w:t xml:space="preserve"> </w:t>
      </w:r>
      <w:r w:rsidRPr="00966DE0">
        <w:rPr>
          <w:bCs/>
          <w:lang w:val="it-IT"/>
        </w:rPr>
        <w:t>confinato, ogni sito clinico (compresi i locali clinici, i laboratori in cui si svolgono attività con OGM, i luoghi di stoccaggio del medicinale in sperimentazione e</w:t>
      </w:r>
      <w:r w:rsidR="006A5F6E">
        <w:rPr>
          <w:bCs/>
          <w:lang w:val="it-IT"/>
        </w:rPr>
        <w:t>d</w:t>
      </w:r>
      <w:r w:rsidRPr="00966DE0">
        <w:rPr>
          <w:bCs/>
          <w:lang w:val="it-IT"/>
        </w:rPr>
        <w:t xml:space="preserve"> il luogo di stoccaggio dei campioni dei soggetti </w:t>
      </w:r>
      <w:r w:rsidR="005D75B0">
        <w:rPr>
          <w:bCs/>
          <w:lang w:val="it-IT"/>
        </w:rPr>
        <w:t xml:space="preserve">in </w:t>
      </w:r>
      <w:r w:rsidRPr="00966DE0">
        <w:rPr>
          <w:bCs/>
          <w:lang w:val="it-IT"/>
        </w:rPr>
        <w:t>sperimentazione clinica che contengono OGM) deve presentare una notifica separata. Tuttavia, una persona (ad es</w:t>
      </w:r>
      <w:r w:rsidR="005D75B0">
        <w:rPr>
          <w:bCs/>
          <w:lang w:val="it-IT"/>
        </w:rPr>
        <w:t>empio</w:t>
      </w:r>
      <w:r w:rsidR="000C38B4">
        <w:rPr>
          <w:bCs/>
          <w:lang w:val="it-IT"/>
        </w:rPr>
        <w:t>,</w:t>
      </w:r>
      <w:r w:rsidRPr="00966DE0">
        <w:rPr>
          <w:bCs/>
          <w:lang w:val="it-IT"/>
        </w:rPr>
        <w:t xml:space="preserve"> lo sponsor) può essere autorizzata dai siti/istituzioni interessate a presentare tutte le notifiche necessarie.</w:t>
      </w:r>
    </w:p>
    <w:p w14:paraId="25C81504" w14:textId="62A40CA7" w:rsidR="00966DE0" w:rsidRPr="00966DE0" w:rsidRDefault="00966DE0" w:rsidP="00313513">
      <w:pPr>
        <w:spacing w:before="197" w:line="276" w:lineRule="auto"/>
        <w:ind w:left="256" w:right="72"/>
        <w:jc w:val="both"/>
        <w:rPr>
          <w:bCs/>
          <w:lang w:val="it-IT"/>
        </w:rPr>
      </w:pPr>
      <w:r w:rsidRPr="00966DE0">
        <w:rPr>
          <w:bCs/>
          <w:lang w:val="it-IT"/>
        </w:rPr>
        <w:t>Si sottolinea che, nel caso in cui la presentazione sia effettuata da una terza parte per conto del sito, le responsabilità de</w:t>
      </w:r>
      <w:r w:rsidR="005D75B0">
        <w:rPr>
          <w:bCs/>
          <w:lang w:val="it-IT"/>
        </w:rPr>
        <w:t xml:space="preserve">i </w:t>
      </w:r>
      <w:r w:rsidRPr="00966DE0">
        <w:rPr>
          <w:bCs/>
          <w:lang w:val="it-IT"/>
        </w:rPr>
        <w:t>titolari de</w:t>
      </w:r>
      <w:r w:rsidR="00FD61D8">
        <w:rPr>
          <w:bCs/>
          <w:lang w:val="it-IT"/>
        </w:rPr>
        <w:t>i siti clinici</w:t>
      </w:r>
      <w:r w:rsidRPr="00966DE0">
        <w:rPr>
          <w:bCs/>
          <w:lang w:val="it-IT"/>
        </w:rPr>
        <w:t xml:space="preserve"> e de</w:t>
      </w:r>
      <w:r w:rsidR="00FD61D8">
        <w:rPr>
          <w:bCs/>
          <w:lang w:val="it-IT"/>
        </w:rPr>
        <w:t>gli utilizzatori</w:t>
      </w:r>
      <w:r w:rsidRPr="00966DE0">
        <w:rPr>
          <w:bCs/>
          <w:lang w:val="it-IT"/>
        </w:rPr>
        <w:t xml:space="preserve"> interessati (come stabilito dal D.</w:t>
      </w:r>
      <w:r w:rsidR="005D75B0">
        <w:rPr>
          <w:bCs/>
          <w:lang w:val="it-IT"/>
        </w:rPr>
        <w:t xml:space="preserve"> </w:t>
      </w:r>
      <w:r w:rsidRPr="00966DE0">
        <w:rPr>
          <w:bCs/>
          <w:lang w:val="it-IT"/>
        </w:rPr>
        <w:t>Lgs. n. 206/2001) rimangono invariate.</w:t>
      </w:r>
    </w:p>
    <w:p w14:paraId="07DAF7C0" w14:textId="304AB31D" w:rsidR="00966DE0" w:rsidRDefault="00966DE0" w:rsidP="009F5067">
      <w:pPr>
        <w:spacing w:before="196"/>
        <w:ind w:left="256"/>
        <w:jc w:val="both"/>
        <w:rPr>
          <w:b/>
          <w:lang w:val="it-IT"/>
        </w:rPr>
      </w:pPr>
      <w:r w:rsidRPr="00966DE0">
        <w:rPr>
          <w:b/>
          <w:lang w:val="it-IT"/>
        </w:rPr>
        <w:t>Paesi Bassi:</w:t>
      </w:r>
    </w:p>
    <w:p w14:paraId="08D98558" w14:textId="3E5C2ACA" w:rsidR="00966DE0" w:rsidRPr="00163211" w:rsidRDefault="00966DE0" w:rsidP="009F5067">
      <w:pPr>
        <w:spacing w:before="196"/>
        <w:ind w:left="284"/>
        <w:jc w:val="both"/>
        <w:rPr>
          <w:lang w:val="it-IT"/>
        </w:rPr>
        <w:sectPr w:rsidR="00966DE0" w:rsidRPr="00163211">
          <w:pgSz w:w="11910" w:h="16840"/>
          <w:pgMar w:top="1360" w:right="1180" w:bottom="1200" w:left="1160" w:header="0" w:footer="1002" w:gutter="0"/>
          <w:cols w:space="720"/>
        </w:sectPr>
      </w:pPr>
      <w:r w:rsidRPr="00966DE0">
        <w:rPr>
          <w:bCs/>
          <w:lang w:val="it-IT"/>
        </w:rPr>
        <w:t xml:space="preserve">Ulteriori informazioni sui requisiti procedurali nazionali e sui moduli sono disponibili </w:t>
      </w:r>
      <w:r w:rsidR="00FE4AAA">
        <w:rPr>
          <w:bCs/>
          <w:lang w:val="it-IT"/>
        </w:rPr>
        <w:t>su</w:t>
      </w:r>
      <w:r w:rsidRPr="00966DE0">
        <w:rPr>
          <w:bCs/>
          <w:lang w:val="it-IT"/>
        </w:rPr>
        <w:t xml:space="preserve">: </w:t>
      </w:r>
      <w:hyperlink r:id="rId11" w:history="1">
        <w:r w:rsidR="00EA07F0" w:rsidRPr="00E821CC">
          <w:rPr>
            <w:rStyle w:val="Collegamentoipertestuale"/>
            <w:bCs/>
            <w:lang w:val="it-IT"/>
          </w:rPr>
          <w:t>https://www.loketgentherapie.nl/en/aav</w:t>
        </w:r>
      </w:hyperlink>
      <w:r w:rsidR="00FD61D8">
        <w:rPr>
          <w:rStyle w:val="Collegamentoipertestuale"/>
          <w:bCs/>
          <w:lang w:val="it-IT"/>
        </w:rPr>
        <w:t>.</w:t>
      </w:r>
    </w:p>
    <w:p w14:paraId="1BDD3F3D" w14:textId="77777777" w:rsidR="001744CE" w:rsidRPr="00163211" w:rsidRDefault="001744CE">
      <w:pPr>
        <w:pStyle w:val="Corpotesto"/>
        <w:spacing w:before="7"/>
        <w:rPr>
          <w:i w:val="0"/>
          <w:sz w:val="27"/>
          <w:lang w:val="it-IT"/>
        </w:rPr>
      </w:pPr>
    </w:p>
    <w:p w14:paraId="11CFB877" w14:textId="77777777" w:rsidR="001744CE" w:rsidRDefault="006449B5">
      <w:pPr>
        <w:pStyle w:val="Corpotesto"/>
        <w:ind w:left="143"/>
        <w:rPr>
          <w:i w:val="0"/>
          <w:sz w:val="20"/>
        </w:rPr>
      </w:pPr>
      <w:r>
        <w:rPr>
          <w:i w:val="0"/>
          <w:noProof/>
          <w:sz w:val="20"/>
          <w:lang w:val="it-IT" w:eastAsia="it-IT"/>
        </w:rPr>
        <mc:AlternateContent>
          <mc:Choice Requires="wps">
            <w:drawing>
              <wp:inline distT="0" distB="0" distL="0" distR="0" wp14:anchorId="78B65469" wp14:editId="05D12A19">
                <wp:extent cx="5899150" cy="518160"/>
                <wp:effectExtent l="8890" t="13335" r="6985" b="11430"/>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518160"/>
                        </a:xfrm>
                        <a:prstGeom prst="rect">
                          <a:avLst/>
                        </a:prstGeom>
                        <a:solidFill>
                          <a:srgbClr val="D9D9D9"/>
                        </a:solidFill>
                        <a:ln w="6097">
                          <a:solidFill>
                            <a:srgbClr val="000000"/>
                          </a:solidFill>
                          <a:miter lim="800000"/>
                          <a:headEnd/>
                          <a:tailEnd/>
                        </a:ln>
                      </wps:spPr>
                      <wps:txbx>
                        <w:txbxContent>
                          <w:p w14:paraId="2BF65CD2" w14:textId="77777777" w:rsidR="00AA50B8" w:rsidRPr="00966DE0" w:rsidRDefault="00AA50B8">
                            <w:pPr>
                              <w:ind w:left="103" w:right="801"/>
                              <w:rPr>
                                <w:b/>
                                <w:lang w:val="it-IT"/>
                              </w:rPr>
                            </w:pPr>
                            <w:r w:rsidRPr="00966DE0">
                              <w:rPr>
                                <w:b/>
                                <w:lang w:val="it-IT"/>
                              </w:rPr>
                              <w:t>MODULO UNICO DI DOMANDA PER MEDICINALI SPERIMENTALI PER USO UMANO CONTENENTI O CHE SONO COSTITUITI DA VETTORI AAV</w:t>
                            </w:r>
                          </w:p>
                        </w:txbxContent>
                      </wps:txbx>
                      <wps:bodyPr rot="0" vert="horz" wrap="square" lIns="0" tIns="0" rIns="0" bIns="0" anchor="t" anchorCtr="0" upright="1">
                        <a:noAutofit/>
                      </wps:bodyPr>
                    </wps:wsp>
                  </a:graphicData>
                </a:graphic>
              </wp:inline>
            </w:drawing>
          </mc:Choice>
          <mc:Fallback>
            <w:pict>
              <v:shapetype w14:anchorId="78B65469" id="_x0000_t202" coordsize="21600,21600" o:spt="202" path="m,l,21600r21600,l21600,xe">
                <v:stroke joinstyle="miter"/>
                <v:path gradientshapeok="t" o:connecttype="rect"/>
              </v:shapetype>
              <v:shape id="Text Box 30" o:spid="_x0000_s1026" type="#_x0000_t202" style="width:464.5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" fillcolor="#d9d9d9" strokeweight=".16936mm">
                <v:textbox inset="0,0,0,0">
                  <w:txbxContent>
                    <w:p w14:paraId="2BF65CD2" w14:textId="77777777" w:rsidR="00AA50B8" w:rsidRPr="00966DE0" w:rsidRDefault="00AA50B8">
                      <w:pPr>
                        <w:ind w:left="103" w:right="801"/>
                        <w:rPr>
                          <w:b/>
                          <w:lang w:val="it-IT"/>
                        </w:rPr>
                      </w:pPr>
                      <w:r w:rsidRPr="00966DE0">
                        <w:rPr>
                          <w:b/>
                          <w:lang w:val="it-IT"/>
                        </w:rPr>
                        <w:t>MODULO UNICO DI DOMANDA PER MEDICINALI SPERIMENTALI PER USO UMANO CONTENENTI O CHE SONO COSTITUITI DA VETTORI AAV</w:t>
                      </w:r>
                    </w:p>
                  </w:txbxContent>
                </v:textbox>
                <w10:anchorlock/>
              </v:shape>
            </w:pict>
          </mc:Fallback>
        </mc:AlternateContent>
      </w:r>
    </w:p>
    <w:p w14:paraId="68E474A3" w14:textId="77777777" w:rsidR="001744CE" w:rsidRDefault="001744CE">
      <w:pPr>
        <w:pStyle w:val="Corpotesto"/>
        <w:rPr>
          <w:i w:val="0"/>
          <w:sz w:val="20"/>
        </w:rPr>
      </w:pPr>
    </w:p>
    <w:p w14:paraId="1F5B6F07" w14:textId="77777777" w:rsidR="001744CE" w:rsidRDefault="001744CE">
      <w:pPr>
        <w:pStyle w:val="Corpotesto"/>
        <w:spacing w:before="4"/>
        <w:rPr>
          <w:i w:val="0"/>
          <w:sz w:val="18"/>
        </w:rPr>
      </w:pPr>
    </w:p>
    <w:p w14:paraId="11BF22E8" w14:textId="77777777" w:rsidR="001744CE" w:rsidRDefault="00F04D88">
      <w:pPr>
        <w:ind w:left="256"/>
        <w:rPr>
          <w:b/>
        </w:rPr>
      </w:pPr>
      <w:r>
        <w:rPr>
          <w:b/>
        </w:rPr>
        <w:t>SEZIONE 1 – INFORMAZIONI AMMINISTRATIVE</w:t>
      </w:r>
    </w:p>
    <w:p w14:paraId="6CAADD12" w14:textId="77777777" w:rsidR="001744CE" w:rsidRDefault="001744CE">
      <w:pPr>
        <w:pStyle w:val="Corpotesto"/>
        <w:spacing w:before="8"/>
        <w:rPr>
          <w:b/>
          <w:i w:val="0"/>
          <w:sz w:val="19"/>
        </w:rPr>
      </w:pPr>
    </w:p>
    <w:p w14:paraId="71EFDD9E" w14:textId="77777777" w:rsidR="001744CE" w:rsidRDefault="00F04D88">
      <w:pPr>
        <w:pStyle w:val="Paragrafoelenco"/>
        <w:numPr>
          <w:ilvl w:val="1"/>
          <w:numId w:val="8"/>
        </w:numPr>
        <w:tabs>
          <w:tab w:val="left" w:pos="976"/>
          <w:tab w:val="left" w:pos="977"/>
        </w:tabs>
        <w:spacing w:before="1"/>
        <w:ind w:hanging="721"/>
        <w:rPr>
          <w:b/>
        </w:rPr>
      </w:pPr>
      <w:proofErr w:type="spellStart"/>
      <w:r>
        <w:rPr>
          <w:b/>
        </w:rPr>
        <w:t>Identificazione</w:t>
      </w:r>
      <w:proofErr w:type="spellEnd"/>
      <w:r>
        <w:rPr>
          <w:b/>
        </w:rPr>
        <w:t xml:space="preserve"> del </w:t>
      </w:r>
      <w:proofErr w:type="spellStart"/>
      <w:r>
        <w:rPr>
          <w:b/>
        </w:rPr>
        <w:t>richiedente</w:t>
      </w:r>
      <w:proofErr w:type="spellEnd"/>
    </w:p>
    <w:p w14:paraId="1A15EDC3" w14:textId="77777777" w:rsidR="001744CE" w:rsidRDefault="001744CE">
      <w:pPr>
        <w:pStyle w:val="Corpotesto"/>
        <w:spacing w:before="5"/>
        <w:rPr>
          <w:b/>
          <w:i w:val="0"/>
          <w:sz w:val="23"/>
        </w:rPr>
      </w:pPr>
    </w:p>
    <w:tbl>
      <w:tblPr>
        <w:tblStyle w:val="TableNormal"/>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9"/>
        <w:gridCol w:w="6798"/>
      </w:tblGrid>
      <w:tr w:rsidR="001744CE" w14:paraId="634ACE92" w14:textId="77777777">
        <w:trPr>
          <w:trHeight w:val="537"/>
        </w:trPr>
        <w:tc>
          <w:tcPr>
            <w:tcW w:w="2079" w:type="dxa"/>
          </w:tcPr>
          <w:p w14:paraId="564F12F4" w14:textId="77777777" w:rsidR="001744CE" w:rsidRDefault="00F04D88">
            <w:pPr>
              <w:pStyle w:val="TableParagraph"/>
              <w:spacing w:before="1" w:line="252" w:lineRule="exact"/>
              <w:rPr>
                <w:b/>
              </w:rPr>
            </w:pPr>
            <w:r>
              <w:rPr>
                <w:rStyle w:val="Enfasigrassetto"/>
              </w:rPr>
              <w:t xml:space="preserve">Nome </w:t>
            </w:r>
            <w:proofErr w:type="spellStart"/>
            <w:r>
              <w:rPr>
                <w:rStyle w:val="Enfasigrassetto"/>
              </w:rPr>
              <w:t>dell'</w:t>
            </w:r>
            <w:r w:rsidR="00374CF5">
              <w:rPr>
                <w:rStyle w:val="Enfasigrassetto"/>
              </w:rPr>
              <w:t>O</w:t>
            </w:r>
            <w:r>
              <w:rPr>
                <w:rStyle w:val="Enfasigrassetto"/>
              </w:rPr>
              <w:t>rganizzazione</w:t>
            </w:r>
            <w:proofErr w:type="spellEnd"/>
            <w:r>
              <w:rPr>
                <w:rStyle w:val="Enfasigrassetto"/>
              </w:rPr>
              <w:t>:</w:t>
            </w:r>
          </w:p>
        </w:tc>
        <w:tc>
          <w:tcPr>
            <w:tcW w:w="6798" w:type="dxa"/>
          </w:tcPr>
          <w:p w14:paraId="3296EE90" w14:textId="77777777" w:rsidR="001744CE" w:rsidRDefault="001744CE">
            <w:pPr>
              <w:pStyle w:val="TableParagraph"/>
              <w:ind w:left="0"/>
              <w:rPr>
                <w:rFonts w:ascii="Times New Roman"/>
              </w:rPr>
            </w:pPr>
          </w:p>
        </w:tc>
      </w:tr>
      <w:tr w:rsidR="001744CE" w14:paraId="732CEDF6" w14:textId="77777777">
        <w:trPr>
          <w:trHeight w:val="534"/>
        </w:trPr>
        <w:tc>
          <w:tcPr>
            <w:tcW w:w="2079" w:type="dxa"/>
          </w:tcPr>
          <w:p w14:paraId="47E3A316" w14:textId="462FF78D" w:rsidR="001744CE" w:rsidRDefault="00FD61D8" w:rsidP="00374CF5">
            <w:pPr>
              <w:pStyle w:val="TableParagraph"/>
              <w:spacing w:line="265" w:lineRule="exact"/>
              <w:rPr>
                <w:b/>
              </w:rPr>
            </w:pPr>
            <w:r>
              <w:rPr>
                <w:rStyle w:val="Enfasigrassetto"/>
              </w:rPr>
              <w:t>I</w:t>
            </w:r>
            <w:r w:rsidR="00374CF5">
              <w:rPr>
                <w:rStyle w:val="Enfasigrassetto"/>
              </w:rPr>
              <w:t>ndirizzo</w:t>
            </w:r>
            <w:r w:rsidR="00536ECF">
              <w:rPr>
                <w:b/>
              </w:rPr>
              <w:t>:</w:t>
            </w:r>
          </w:p>
        </w:tc>
        <w:tc>
          <w:tcPr>
            <w:tcW w:w="6798" w:type="dxa"/>
          </w:tcPr>
          <w:p w14:paraId="02F459FD" w14:textId="77777777" w:rsidR="001744CE" w:rsidRDefault="001744CE">
            <w:pPr>
              <w:pStyle w:val="TableParagraph"/>
              <w:ind w:left="0"/>
              <w:rPr>
                <w:rFonts w:ascii="Times New Roman"/>
              </w:rPr>
            </w:pPr>
          </w:p>
        </w:tc>
      </w:tr>
      <w:tr w:rsidR="001744CE" w14:paraId="5FE04BDE" w14:textId="77777777">
        <w:trPr>
          <w:trHeight w:val="537"/>
        </w:trPr>
        <w:tc>
          <w:tcPr>
            <w:tcW w:w="2079" w:type="dxa"/>
          </w:tcPr>
          <w:p w14:paraId="1DB1F946" w14:textId="77777777" w:rsidR="001744CE" w:rsidRDefault="00374CF5">
            <w:pPr>
              <w:pStyle w:val="TableParagraph"/>
              <w:spacing w:line="249" w:lineRule="exact"/>
              <w:rPr>
                <w:b/>
              </w:rPr>
            </w:pPr>
            <w:r>
              <w:rPr>
                <w:rStyle w:val="Enfasigrassetto"/>
              </w:rPr>
              <w:t xml:space="preserve">Persona da </w:t>
            </w:r>
            <w:proofErr w:type="spellStart"/>
            <w:r>
              <w:rPr>
                <w:rStyle w:val="Enfasigrassetto"/>
              </w:rPr>
              <w:t>contattare</w:t>
            </w:r>
            <w:proofErr w:type="spellEnd"/>
            <w:r>
              <w:rPr>
                <w:rStyle w:val="Enfasigrassetto"/>
              </w:rPr>
              <w:t>:</w:t>
            </w:r>
          </w:p>
        </w:tc>
        <w:tc>
          <w:tcPr>
            <w:tcW w:w="6798" w:type="dxa"/>
          </w:tcPr>
          <w:p w14:paraId="4FB4A30F" w14:textId="77777777" w:rsidR="001744CE" w:rsidRDefault="001744CE">
            <w:pPr>
              <w:pStyle w:val="TableParagraph"/>
              <w:ind w:left="0"/>
              <w:rPr>
                <w:rFonts w:ascii="Times New Roman"/>
              </w:rPr>
            </w:pPr>
          </w:p>
        </w:tc>
      </w:tr>
      <w:tr w:rsidR="001744CE" w14:paraId="3DF1FE57" w14:textId="77777777">
        <w:trPr>
          <w:trHeight w:val="537"/>
        </w:trPr>
        <w:tc>
          <w:tcPr>
            <w:tcW w:w="2079" w:type="dxa"/>
          </w:tcPr>
          <w:p w14:paraId="3ACB602F" w14:textId="77777777" w:rsidR="00374CF5" w:rsidRDefault="00374CF5">
            <w:pPr>
              <w:pStyle w:val="TableParagraph"/>
              <w:spacing w:line="251" w:lineRule="exact"/>
              <w:rPr>
                <w:rStyle w:val="Enfasigrassetto"/>
              </w:rPr>
            </w:pPr>
            <w:proofErr w:type="spellStart"/>
            <w:r>
              <w:rPr>
                <w:rStyle w:val="Enfasigrassetto"/>
              </w:rPr>
              <w:t>Numero</w:t>
            </w:r>
            <w:proofErr w:type="spellEnd"/>
          </w:p>
          <w:p w14:paraId="2735D16E" w14:textId="77777777" w:rsidR="001744CE" w:rsidRDefault="00374CF5">
            <w:pPr>
              <w:pStyle w:val="TableParagraph"/>
              <w:spacing w:line="251" w:lineRule="exact"/>
              <w:rPr>
                <w:b/>
              </w:rPr>
            </w:pPr>
            <w:r>
              <w:rPr>
                <w:rStyle w:val="Enfasigrassetto"/>
              </w:rPr>
              <w:t xml:space="preserve">di </w:t>
            </w:r>
            <w:proofErr w:type="spellStart"/>
            <w:r>
              <w:rPr>
                <w:rStyle w:val="Enfasigrassetto"/>
              </w:rPr>
              <w:t>telefono</w:t>
            </w:r>
            <w:proofErr w:type="spellEnd"/>
            <w:r w:rsidR="00536ECF">
              <w:rPr>
                <w:b/>
              </w:rPr>
              <w:t>:</w:t>
            </w:r>
          </w:p>
        </w:tc>
        <w:tc>
          <w:tcPr>
            <w:tcW w:w="6798" w:type="dxa"/>
          </w:tcPr>
          <w:p w14:paraId="56B02115" w14:textId="77777777" w:rsidR="001744CE" w:rsidRDefault="001744CE">
            <w:pPr>
              <w:pStyle w:val="TableParagraph"/>
              <w:ind w:left="0"/>
              <w:rPr>
                <w:rFonts w:ascii="Times New Roman"/>
              </w:rPr>
            </w:pPr>
          </w:p>
        </w:tc>
      </w:tr>
      <w:tr w:rsidR="001744CE" w14:paraId="402CBCE4" w14:textId="77777777">
        <w:trPr>
          <w:trHeight w:val="539"/>
        </w:trPr>
        <w:tc>
          <w:tcPr>
            <w:tcW w:w="2079" w:type="dxa"/>
          </w:tcPr>
          <w:p w14:paraId="07B73609" w14:textId="77777777" w:rsidR="00374CF5" w:rsidRDefault="00374CF5">
            <w:pPr>
              <w:pStyle w:val="TableParagraph"/>
              <w:spacing w:line="253" w:lineRule="exact"/>
              <w:rPr>
                <w:rStyle w:val="Enfasigrassetto"/>
              </w:rPr>
            </w:pPr>
            <w:r>
              <w:rPr>
                <w:rStyle w:val="Enfasigrassetto"/>
              </w:rPr>
              <w:t>Indirizzo</w:t>
            </w:r>
          </w:p>
          <w:p w14:paraId="1AA0B65D" w14:textId="77777777" w:rsidR="001744CE" w:rsidRDefault="00374CF5">
            <w:pPr>
              <w:pStyle w:val="TableParagraph"/>
              <w:spacing w:line="253" w:lineRule="exact"/>
              <w:rPr>
                <w:b/>
              </w:rPr>
            </w:pPr>
            <w:r>
              <w:rPr>
                <w:rStyle w:val="Enfasigrassetto"/>
              </w:rPr>
              <w:t>e-mail:</w:t>
            </w:r>
          </w:p>
        </w:tc>
        <w:tc>
          <w:tcPr>
            <w:tcW w:w="6798" w:type="dxa"/>
          </w:tcPr>
          <w:p w14:paraId="2280BF04" w14:textId="77777777" w:rsidR="001744CE" w:rsidRDefault="001744CE">
            <w:pPr>
              <w:pStyle w:val="TableParagraph"/>
              <w:ind w:left="0"/>
              <w:rPr>
                <w:rFonts w:ascii="Times New Roman"/>
              </w:rPr>
            </w:pPr>
          </w:p>
        </w:tc>
      </w:tr>
    </w:tbl>
    <w:p w14:paraId="0F5758C3" w14:textId="77777777" w:rsidR="001744CE" w:rsidRDefault="001744CE">
      <w:pPr>
        <w:pStyle w:val="Corpotesto"/>
        <w:rPr>
          <w:b/>
          <w:i w:val="0"/>
        </w:rPr>
      </w:pPr>
    </w:p>
    <w:p w14:paraId="24F4F3D4" w14:textId="77777777" w:rsidR="001744CE" w:rsidRDefault="001744CE">
      <w:pPr>
        <w:pStyle w:val="Corpotesto"/>
        <w:spacing w:before="2"/>
        <w:rPr>
          <w:b/>
          <w:i w:val="0"/>
          <w:sz w:val="23"/>
        </w:rPr>
      </w:pPr>
    </w:p>
    <w:p w14:paraId="643ACE53" w14:textId="77777777" w:rsidR="001744CE" w:rsidRPr="00374CF5" w:rsidRDefault="00374CF5">
      <w:pPr>
        <w:pStyle w:val="Paragrafoelenco"/>
        <w:numPr>
          <w:ilvl w:val="1"/>
          <w:numId w:val="8"/>
        </w:numPr>
        <w:tabs>
          <w:tab w:val="left" w:pos="1026"/>
          <w:tab w:val="left" w:pos="1027"/>
        </w:tabs>
        <w:ind w:left="1026" w:hanging="771"/>
        <w:rPr>
          <w:b/>
          <w:lang w:val="it-IT"/>
        </w:rPr>
      </w:pPr>
      <w:r w:rsidRPr="00374CF5">
        <w:rPr>
          <w:b/>
          <w:lang w:val="it-IT"/>
        </w:rPr>
        <w:t>Identificazione dello sponsor (se diverso dal richiedente)</w:t>
      </w:r>
    </w:p>
    <w:p w14:paraId="3F0A3CD7" w14:textId="77777777" w:rsidR="001744CE" w:rsidRPr="00374CF5" w:rsidRDefault="001744CE">
      <w:pPr>
        <w:pStyle w:val="Corpotesto"/>
        <w:spacing w:before="6"/>
        <w:rPr>
          <w:b/>
          <w:i w:val="0"/>
          <w:sz w:val="23"/>
          <w:lang w:val="it-IT"/>
        </w:rPr>
      </w:pPr>
    </w:p>
    <w:tbl>
      <w:tblPr>
        <w:tblStyle w:val="TableNormal"/>
        <w:tblW w:w="8877"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9"/>
        <w:gridCol w:w="6798"/>
      </w:tblGrid>
      <w:tr w:rsidR="00374CF5" w14:paraId="367CE9A1" w14:textId="77777777" w:rsidTr="00374CF5">
        <w:trPr>
          <w:trHeight w:val="537"/>
        </w:trPr>
        <w:tc>
          <w:tcPr>
            <w:tcW w:w="2079" w:type="dxa"/>
          </w:tcPr>
          <w:p w14:paraId="06CCD329" w14:textId="77777777" w:rsidR="00374CF5" w:rsidRDefault="00374CF5" w:rsidP="00374CF5">
            <w:pPr>
              <w:pStyle w:val="TableParagraph"/>
              <w:spacing w:line="265" w:lineRule="exact"/>
              <w:rPr>
                <w:b/>
              </w:rPr>
            </w:pPr>
            <w:r>
              <w:rPr>
                <w:rStyle w:val="Enfasigrassetto"/>
              </w:rPr>
              <w:t xml:space="preserve">Nome </w:t>
            </w:r>
            <w:proofErr w:type="spellStart"/>
            <w:r>
              <w:rPr>
                <w:rStyle w:val="Enfasigrassetto"/>
              </w:rPr>
              <w:t>dell'Organizzazione</w:t>
            </w:r>
            <w:proofErr w:type="spellEnd"/>
            <w:r>
              <w:rPr>
                <w:rStyle w:val="Enfasigrassetto"/>
              </w:rPr>
              <w:t>:</w:t>
            </w:r>
          </w:p>
        </w:tc>
        <w:tc>
          <w:tcPr>
            <w:tcW w:w="6798" w:type="dxa"/>
          </w:tcPr>
          <w:p w14:paraId="7ACD7135" w14:textId="77777777" w:rsidR="00374CF5" w:rsidRDefault="00374CF5" w:rsidP="00374CF5">
            <w:pPr>
              <w:pStyle w:val="TableParagraph"/>
              <w:ind w:left="0"/>
              <w:rPr>
                <w:rFonts w:ascii="Times New Roman"/>
              </w:rPr>
            </w:pPr>
          </w:p>
        </w:tc>
      </w:tr>
      <w:tr w:rsidR="00374CF5" w14:paraId="1D3FED69" w14:textId="77777777" w:rsidTr="00374CF5">
        <w:trPr>
          <w:trHeight w:val="537"/>
        </w:trPr>
        <w:tc>
          <w:tcPr>
            <w:tcW w:w="2079" w:type="dxa"/>
          </w:tcPr>
          <w:p w14:paraId="711B8433" w14:textId="79E86146" w:rsidR="00374CF5" w:rsidRDefault="00625D3D" w:rsidP="00374CF5">
            <w:pPr>
              <w:pStyle w:val="TableParagraph"/>
              <w:spacing w:line="265" w:lineRule="exact"/>
              <w:rPr>
                <w:b/>
              </w:rPr>
            </w:pPr>
            <w:r>
              <w:rPr>
                <w:rStyle w:val="Enfasigrassetto"/>
              </w:rPr>
              <w:t>I</w:t>
            </w:r>
            <w:r w:rsidR="00374CF5">
              <w:rPr>
                <w:rStyle w:val="Enfasigrassetto"/>
              </w:rPr>
              <w:t>ndirizzo</w:t>
            </w:r>
            <w:r w:rsidR="00374CF5">
              <w:rPr>
                <w:b/>
              </w:rPr>
              <w:t>:</w:t>
            </w:r>
          </w:p>
        </w:tc>
        <w:tc>
          <w:tcPr>
            <w:tcW w:w="6798" w:type="dxa"/>
          </w:tcPr>
          <w:p w14:paraId="47AB9A01" w14:textId="77777777" w:rsidR="00374CF5" w:rsidRDefault="00374CF5" w:rsidP="00374CF5">
            <w:pPr>
              <w:pStyle w:val="TableParagraph"/>
              <w:ind w:left="0"/>
              <w:rPr>
                <w:rFonts w:ascii="Times New Roman"/>
              </w:rPr>
            </w:pPr>
          </w:p>
        </w:tc>
      </w:tr>
      <w:tr w:rsidR="00374CF5" w14:paraId="1B6D89A4" w14:textId="77777777" w:rsidTr="00374CF5">
        <w:trPr>
          <w:trHeight w:val="537"/>
        </w:trPr>
        <w:tc>
          <w:tcPr>
            <w:tcW w:w="2079" w:type="dxa"/>
          </w:tcPr>
          <w:p w14:paraId="38838ED7" w14:textId="77777777" w:rsidR="00374CF5" w:rsidRDefault="00374CF5" w:rsidP="00374CF5">
            <w:pPr>
              <w:pStyle w:val="TableParagraph"/>
              <w:spacing w:line="265" w:lineRule="exact"/>
              <w:rPr>
                <w:b/>
              </w:rPr>
            </w:pPr>
            <w:r>
              <w:rPr>
                <w:rStyle w:val="Enfasigrassetto"/>
              </w:rPr>
              <w:t xml:space="preserve">Persona da </w:t>
            </w:r>
            <w:proofErr w:type="spellStart"/>
            <w:r>
              <w:rPr>
                <w:rStyle w:val="Enfasigrassetto"/>
              </w:rPr>
              <w:t>contattare</w:t>
            </w:r>
            <w:proofErr w:type="spellEnd"/>
            <w:r>
              <w:rPr>
                <w:rStyle w:val="Enfasigrassetto"/>
              </w:rPr>
              <w:t>:</w:t>
            </w:r>
          </w:p>
        </w:tc>
        <w:tc>
          <w:tcPr>
            <w:tcW w:w="6798" w:type="dxa"/>
          </w:tcPr>
          <w:p w14:paraId="2A0BA2B4" w14:textId="77777777" w:rsidR="00374CF5" w:rsidRDefault="00374CF5" w:rsidP="00374CF5">
            <w:pPr>
              <w:pStyle w:val="TableParagraph"/>
              <w:ind w:left="0"/>
              <w:rPr>
                <w:rFonts w:ascii="Times New Roman"/>
              </w:rPr>
            </w:pPr>
          </w:p>
        </w:tc>
      </w:tr>
      <w:tr w:rsidR="00374CF5" w14:paraId="2601DC98" w14:textId="77777777" w:rsidTr="00374CF5">
        <w:trPr>
          <w:trHeight w:val="537"/>
        </w:trPr>
        <w:tc>
          <w:tcPr>
            <w:tcW w:w="2079" w:type="dxa"/>
          </w:tcPr>
          <w:p w14:paraId="54461F89" w14:textId="77777777" w:rsidR="00374CF5" w:rsidRDefault="00374CF5" w:rsidP="00374CF5">
            <w:pPr>
              <w:pStyle w:val="TableParagraph"/>
              <w:spacing w:line="251" w:lineRule="exact"/>
              <w:rPr>
                <w:rStyle w:val="Enfasigrassetto"/>
              </w:rPr>
            </w:pPr>
            <w:proofErr w:type="spellStart"/>
            <w:r>
              <w:rPr>
                <w:rStyle w:val="Enfasigrassetto"/>
              </w:rPr>
              <w:t>Numero</w:t>
            </w:r>
            <w:proofErr w:type="spellEnd"/>
          </w:p>
          <w:p w14:paraId="2134A523" w14:textId="77777777" w:rsidR="00374CF5" w:rsidRDefault="00374CF5" w:rsidP="00374CF5">
            <w:pPr>
              <w:pStyle w:val="TableParagraph"/>
              <w:spacing w:line="265" w:lineRule="exact"/>
              <w:rPr>
                <w:b/>
              </w:rPr>
            </w:pPr>
            <w:r>
              <w:rPr>
                <w:rStyle w:val="Enfasigrassetto"/>
              </w:rPr>
              <w:t xml:space="preserve">di </w:t>
            </w:r>
            <w:proofErr w:type="spellStart"/>
            <w:r>
              <w:rPr>
                <w:rStyle w:val="Enfasigrassetto"/>
              </w:rPr>
              <w:t>telefono</w:t>
            </w:r>
            <w:proofErr w:type="spellEnd"/>
            <w:r>
              <w:rPr>
                <w:b/>
              </w:rPr>
              <w:t>:</w:t>
            </w:r>
          </w:p>
        </w:tc>
        <w:tc>
          <w:tcPr>
            <w:tcW w:w="6798" w:type="dxa"/>
          </w:tcPr>
          <w:p w14:paraId="7BAFE56F" w14:textId="77777777" w:rsidR="00374CF5" w:rsidRDefault="00374CF5" w:rsidP="00374CF5">
            <w:pPr>
              <w:pStyle w:val="TableParagraph"/>
              <w:ind w:left="0"/>
              <w:rPr>
                <w:rFonts w:ascii="Times New Roman"/>
              </w:rPr>
            </w:pPr>
          </w:p>
        </w:tc>
      </w:tr>
      <w:tr w:rsidR="00374CF5" w14:paraId="62531C8F" w14:textId="77777777" w:rsidTr="00374CF5">
        <w:trPr>
          <w:trHeight w:val="537"/>
        </w:trPr>
        <w:tc>
          <w:tcPr>
            <w:tcW w:w="2079" w:type="dxa"/>
          </w:tcPr>
          <w:p w14:paraId="30788411" w14:textId="77777777" w:rsidR="00374CF5" w:rsidRDefault="00374CF5" w:rsidP="00374CF5">
            <w:pPr>
              <w:pStyle w:val="TableParagraph"/>
              <w:spacing w:line="253" w:lineRule="exact"/>
              <w:rPr>
                <w:rStyle w:val="Enfasigrassetto"/>
              </w:rPr>
            </w:pPr>
            <w:r>
              <w:rPr>
                <w:rStyle w:val="Enfasigrassetto"/>
              </w:rPr>
              <w:t>Indirizzo</w:t>
            </w:r>
          </w:p>
          <w:p w14:paraId="1A6F59A5" w14:textId="77777777" w:rsidR="00374CF5" w:rsidRDefault="00374CF5" w:rsidP="00374CF5">
            <w:pPr>
              <w:pStyle w:val="TableParagraph"/>
              <w:spacing w:line="265" w:lineRule="exact"/>
              <w:rPr>
                <w:b/>
              </w:rPr>
            </w:pPr>
            <w:r>
              <w:rPr>
                <w:rStyle w:val="Enfasigrassetto"/>
              </w:rPr>
              <w:t>e-mail:</w:t>
            </w:r>
          </w:p>
        </w:tc>
        <w:tc>
          <w:tcPr>
            <w:tcW w:w="6798" w:type="dxa"/>
          </w:tcPr>
          <w:p w14:paraId="3CCEBDC6" w14:textId="77777777" w:rsidR="00374CF5" w:rsidRDefault="00374CF5" w:rsidP="00374CF5">
            <w:pPr>
              <w:pStyle w:val="TableParagraph"/>
              <w:ind w:left="0"/>
              <w:rPr>
                <w:rFonts w:ascii="Times New Roman"/>
              </w:rPr>
            </w:pPr>
          </w:p>
        </w:tc>
      </w:tr>
    </w:tbl>
    <w:p w14:paraId="297B8CAB" w14:textId="77777777" w:rsidR="001744CE" w:rsidRDefault="001744CE">
      <w:pPr>
        <w:pStyle w:val="Corpotesto"/>
        <w:rPr>
          <w:b/>
          <w:i w:val="0"/>
        </w:rPr>
      </w:pPr>
    </w:p>
    <w:p w14:paraId="03D0331F" w14:textId="77777777" w:rsidR="001744CE" w:rsidRDefault="001744CE">
      <w:pPr>
        <w:pStyle w:val="Corpotesto"/>
        <w:spacing w:before="5"/>
        <w:rPr>
          <w:b/>
          <w:i w:val="0"/>
          <w:sz w:val="23"/>
        </w:rPr>
      </w:pPr>
    </w:p>
    <w:p w14:paraId="142C4142" w14:textId="77777777" w:rsidR="0041460B" w:rsidRPr="00F22784" w:rsidRDefault="0041460B" w:rsidP="0041460B">
      <w:pPr>
        <w:tabs>
          <w:tab w:val="left" w:pos="976"/>
        </w:tabs>
        <w:ind w:left="256"/>
        <w:rPr>
          <w:b/>
          <w:lang w:val="it-IT"/>
        </w:rPr>
      </w:pPr>
      <w:r w:rsidRPr="0041460B">
        <w:rPr>
          <w:b/>
          <w:lang w:val="it-IT"/>
        </w:rPr>
        <w:t>1.3</w:t>
      </w:r>
      <w:r w:rsidRPr="0041460B">
        <w:rPr>
          <w:b/>
          <w:lang w:val="it-IT"/>
        </w:rPr>
        <w:tab/>
        <w:t>Identificazione del produttore del vettore clinico</w:t>
      </w:r>
    </w:p>
    <w:p w14:paraId="468251DD" w14:textId="77777777" w:rsidR="001744CE" w:rsidRPr="00824715" w:rsidRDefault="001744CE">
      <w:pPr>
        <w:pStyle w:val="Corpotesto"/>
        <w:spacing w:before="9"/>
        <w:rPr>
          <w:b/>
          <w:i w:val="0"/>
          <w:sz w:val="19"/>
          <w:lang w:val="it-IT"/>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1"/>
        <w:gridCol w:w="6791"/>
      </w:tblGrid>
      <w:tr w:rsidR="001744CE" w14:paraId="45D0AA40" w14:textId="77777777">
        <w:trPr>
          <w:trHeight w:val="537"/>
        </w:trPr>
        <w:tc>
          <w:tcPr>
            <w:tcW w:w="2141" w:type="dxa"/>
          </w:tcPr>
          <w:p w14:paraId="108B6B1F" w14:textId="77777777" w:rsidR="001744CE" w:rsidRDefault="00374CF5">
            <w:pPr>
              <w:pStyle w:val="TableParagraph"/>
              <w:spacing w:line="252" w:lineRule="exact"/>
              <w:rPr>
                <w:b/>
              </w:rPr>
            </w:pPr>
            <w:r>
              <w:rPr>
                <w:rStyle w:val="Enfasigrassetto"/>
              </w:rPr>
              <w:t xml:space="preserve">Nome </w:t>
            </w:r>
            <w:proofErr w:type="spellStart"/>
            <w:r>
              <w:rPr>
                <w:rStyle w:val="Enfasigrassetto"/>
              </w:rPr>
              <w:t>dell'Organizzazione</w:t>
            </w:r>
            <w:proofErr w:type="spellEnd"/>
            <w:r>
              <w:rPr>
                <w:rStyle w:val="Enfasigrassetto"/>
              </w:rPr>
              <w:t>:</w:t>
            </w:r>
          </w:p>
        </w:tc>
        <w:tc>
          <w:tcPr>
            <w:tcW w:w="6791" w:type="dxa"/>
          </w:tcPr>
          <w:p w14:paraId="4F9943F3" w14:textId="77777777" w:rsidR="001744CE" w:rsidRDefault="001744CE">
            <w:pPr>
              <w:pStyle w:val="TableParagraph"/>
              <w:ind w:left="0"/>
              <w:rPr>
                <w:rFonts w:ascii="Times New Roman"/>
              </w:rPr>
            </w:pPr>
          </w:p>
        </w:tc>
      </w:tr>
      <w:tr w:rsidR="001744CE" w14:paraId="0860FC39" w14:textId="77777777">
        <w:trPr>
          <w:trHeight w:val="537"/>
        </w:trPr>
        <w:tc>
          <w:tcPr>
            <w:tcW w:w="2141" w:type="dxa"/>
          </w:tcPr>
          <w:p w14:paraId="71204572" w14:textId="77777777" w:rsidR="00374CF5" w:rsidRDefault="00374CF5" w:rsidP="00374CF5">
            <w:pPr>
              <w:pStyle w:val="TableParagraph"/>
              <w:spacing w:line="252" w:lineRule="exact"/>
              <w:rPr>
                <w:b/>
              </w:rPr>
            </w:pPr>
            <w:proofErr w:type="spellStart"/>
            <w:r>
              <w:rPr>
                <w:b/>
              </w:rPr>
              <w:t>Luogo</w:t>
            </w:r>
            <w:proofErr w:type="spellEnd"/>
            <w:r>
              <w:rPr>
                <w:b/>
              </w:rPr>
              <w:t xml:space="preserve"> di </w:t>
            </w:r>
            <w:proofErr w:type="spellStart"/>
            <w:r>
              <w:rPr>
                <w:b/>
              </w:rPr>
              <w:t>p</w:t>
            </w:r>
            <w:r w:rsidRPr="00374CF5">
              <w:rPr>
                <w:b/>
              </w:rPr>
              <w:t>roduzione</w:t>
            </w:r>
            <w:proofErr w:type="spellEnd"/>
            <w:r w:rsidRPr="00374CF5">
              <w:rPr>
                <w:b/>
              </w:rPr>
              <w:t>:</w:t>
            </w:r>
          </w:p>
        </w:tc>
        <w:tc>
          <w:tcPr>
            <w:tcW w:w="6791" w:type="dxa"/>
          </w:tcPr>
          <w:p w14:paraId="7E150B57" w14:textId="77777777" w:rsidR="001744CE" w:rsidRDefault="001744CE">
            <w:pPr>
              <w:pStyle w:val="TableParagraph"/>
              <w:ind w:left="0"/>
              <w:rPr>
                <w:rFonts w:ascii="Times New Roman"/>
              </w:rPr>
            </w:pPr>
          </w:p>
        </w:tc>
      </w:tr>
    </w:tbl>
    <w:p w14:paraId="0BB8D4AD" w14:textId="77777777" w:rsidR="001744CE" w:rsidRDefault="001744CE">
      <w:pPr>
        <w:rPr>
          <w:rFonts w:ascii="Times New Roman"/>
        </w:rPr>
        <w:sectPr w:rsidR="001744CE">
          <w:pgSz w:w="11910" w:h="16840"/>
          <w:pgMar w:top="1580" w:right="1180" w:bottom="1200" w:left="1160" w:header="0" w:footer="1002" w:gutter="0"/>
          <w:cols w:space="720"/>
        </w:sectPr>
      </w:pPr>
    </w:p>
    <w:p w14:paraId="4CC3ACA4" w14:textId="77777777" w:rsidR="00374CF5" w:rsidRDefault="00374CF5">
      <w:pPr>
        <w:spacing w:before="37"/>
        <w:ind w:left="256"/>
        <w:jc w:val="both"/>
        <w:rPr>
          <w:b/>
        </w:rPr>
      </w:pPr>
      <w:r>
        <w:rPr>
          <w:b/>
        </w:rPr>
        <w:lastRenderedPageBreak/>
        <w:t>SEZIONE 2 – INFORMAZIONI SUL MEDICINALE SPERIMENTALE</w:t>
      </w:r>
    </w:p>
    <w:p w14:paraId="09C2E779" w14:textId="77777777" w:rsidR="001744CE" w:rsidRDefault="001744CE" w:rsidP="00E54DBA">
      <w:pPr>
        <w:pStyle w:val="Corpotesto"/>
        <w:spacing w:before="8"/>
        <w:jc w:val="both"/>
        <w:rPr>
          <w:b/>
          <w:i w:val="0"/>
          <w:sz w:val="19"/>
        </w:rPr>
      </w:pPr>
    </w:p>
    <w:p w14:paraId="1536C2E9" w14:textId="77777777" w:rsidR="001744CE" w:rsidRDefault="00374CF5" w:rsidP="00E54DBA">
      <w:pPr>
        <w:pStyle w:val="Paragrafoelenco"/>
        <w:numPr>
          <w:ilvl w:val="1"/>
          <w:numId w:val="7"/>
        </w:numPr>
        <w:tabs>
          <w:tab w:val="left" w:pos="976"/>
          <w:tab w:val="left" w:pos="977"/>
        </w:tabs>
        <w:ind w:hanging="721"/>
        <w:jc w:val="both"/>
        <w:rPr>
          <w:b/>
        </w:rPr>
      </w:pPr>
      <w:proofErr w:type="spellStart"/>
      <w:r w:rsidRPr="00374CF5">
        <w:rPr>
          <w:b/>
        </w:rPr>
        <w:t>Descrizione</w:t>
      </w:r>
      <w:proofErr w:type="spellEnd"/>
      <w:r w:rsidRPr="00374CF5">
        <w:rPr>
          <w:b/>
        </w:rPr>
        <w:t xml:space="preserve"> del </w:t>
      </w:r>
      <w:proofErr w:type="spellStart"/>
      <w:r w:rsidRPr="00374CF5">
        <w:rPr>
          <w:b/>
        </w:rPr>
        <w:t>sistema</w:t>
      </w:r>
      <w:proofErr w:type="spellEnd"/>
      <w:r w:rsidRPr="00374CF5">
        <w:rPr>
          <w:b/>
        </w:rPr>
        <w:t xml:space="preserve"> di </w:t>
      </w:r>
      <w:proofErr w:type="spellStart"/>
      <w:r w:rsidRPr="00374CF5">
        <w:rPr>
          <w:b/>
        </w:rPr>
        <w:t>produzione</w:t>
      </w:r>
      <w:proofErr w:type="spellEnd"/>
    </w:p>
    <w:p w14:paraId="70E00FBA" w14:textId="77777777" w:rsidR="001744CE" w:rsidRDefault="001744CE" w:rsidP="00E54DBA">
      <w:pPr>
        <w:pStyle w:val="Corpotesto"/>
        <w:spacing w:before="6"/>
        <w:jc w:val="both"/>
        <w:rPr>
          <w:b/>
          <w:i w:val="0"/>
          <w:sz w:val="19"/>
        </w:rPr>
      </w:pPr>
    </w:p>
    <w:p w14:paraId="5EC83D6B" w14:textId="6A5E5D0B" w:rsidR="002E0C09" w:rsidRDefault="002E0C09" w:rsidP="00E54DBA">
      <w:pPr>
        <w:pStyle w:val="Corpotesto"/>
        <w:spacing w:line="285" w:lineRule="auto"/>
        <w:ind w:left="256" w:right="237"/>
        <w:jc w:val="both"/>
        <w:rPr>
          <w:lang w:val="it-IT"/>
        </w:rPr>
      </w:pPr>
      <w:r w:rsidRPr="00163211">
        <w:rPr>
          <w:lang w:val="it-IT"/>
        </w:rPr>
        <w:t xml:space="preserve">Devono essere fornite mappe chiare dei vettori utilizzati per la produzione di </w:t>
      </w:r>
      <w:proofErr w:type="spellStart"/>
      <w:r w:rsidRPr="00163211">
        <w:rPr>
          <w:lang w:val="it-IT"/>
        </w:rPr>
        <w:t>recAAV</w:t>
      </w:r>
      <w:proofErr w:type="spellEnd"/>
      <w:r w:rsidRPr="00163211">
        <w:rPr>
          <w:lang w:val="it-IT"/>
        </w:rPr>
        <w:t xml:space="preserve"> (ad esempio plasmidi, </w:t>
      </w:r>
      <w:proofErr w:type="spellStart"/>
      <w:r w:rsidRPr="00163211">
        <w:rPr>
          <w:lang w:val="it-IT"/>
        </w:rPr>
        <w:t>baculovirus</w:t>
      </w:r>
      <w:proofErr w:type="spellEnd"/>
      <w:r w:rsidRPr="00163211">
        <w:rPr>
          <w:lang w:val="it-IT"/>
        </w:rPr>
        <w:t xml:space="preserve">) che </w:t>
      </w:r>
      <w:r w:rsidR="00625D3D">
        <w:rPr>
          <w:lang w:val="it-IT"/>
        </w:rPr>
        <w:t>riportino</w:t>
      </w:r>
      <w:r w:rsidRPr="00163211">
        <w:rPr>
          <w:lang w:val="it-IT"/>
        </w:rPr>
        <w:t xml:space="preserve"> tutte le parti costitutive del vettore clinico AAV (</w:t>
      </w:r>
      <w:r w:rsidR="00625D3D">
        <w:rPr>
          <w:lang w:val="it-IT"/>
        </w:rPr>
        <w:t>ad es</w:t>
      </w:r>
      <w:r w:rsidR="00134C5C">
        <w:rPr>
          <w:lang w:val="it-IT"/>
        </w:rPr>
        <w:t>empio</w:t>
      </w:r>
      <w:r w:rsidR="008E5935">
        <w:rPr>
          <w:lang w:val="it-IT"/>
        </w:rPr>
        <w:t>,</w:t>
      </w:r>
      <w:r w:rsidRPr="00163211">
        <w:rPr>
          <w:lang w:val="it-IT"/>
        </w:rPr>
        <w:t xml:space="preserve"> oltre al "vettore transgenico", devono essere descritti tutti gli altri </w:t>
      </w:r>
      <w:r w:rsidR="008E5935" w:rsidRPr="00163211">
        <w:rPr>
          <w:lang w:val="it-IT"/>
        </w:rPr>
        <w:t>vettori</w:t>
      </w:r>
      <w:r w:rsidR="008E5935">
        <w:rPr>
          <w:lang w:val="it-IT"/>
        </w:rPr>
        <w:t xml:space="preserve">, </w:t>
      </w:r>
      <w:r w:rsidRPr="00163211">
        <w:rPr>
          <w:lang w:val="it-IT"/>
        </w:rPr>
        <w:t xml:space="preserve">come helper, packaging e vettori </w:t>
      </w:r>
      <w:r w:rsidR="00FE4AAA">
        <w:rPr>
          <w:lang w:val="it-IT"/>
        </w:rPr>
        <w:t>di pseudo-tipizzazione</w:t>
      </w:r>
      <w:r w:rsidRPr="00163211">
        <w:rPr>
          <w:lang w:val="it-IT"/>
        </w:rPr>
        <w:t>).</w:t>
      </w:r>
    </w:p>
    <w:p w14:paraId="78F399C0" w14:textId="77777777" w:rsidR="00625D3D" w:rsidRPr="00163211" w:rsidRDefault="00625D3D" w:rsidP="00E54DBA">
      <w:pPr>
        <w:pStyle w:val="Corpotesto"/>
        <w:spacing w:line="285" w:lineRule="auto"/>
        <w:ind w:left="256" w:right="237"/>
        <w:jc w:val="both"/>
        <w:rPr>
          <w:lang w:val="it-IT"/>
        </w:rPr>
      </w:pPr>
    </w:p>
    <w:p w14:paraId="42E90C9C" w14:textId="29EACCF8" w:rsidR="002E0C09" w:rsidRPr="00163211" w:rsidRDefault="002E0C09" w:rsidP="00E54DBA">
      <w:pPr>
        <w:pStyle w:val="Corpotesto"/>
        <w:spacing w:line="285" w:lineRule="auto"/>
        <w:ind w:left="256" w:right="237"/>
        <w:jc w:val="both"/>
        <w:rPr>
          <w:lang w:val="it-IT"/>
        </w:rPr>
      </w:pPr>
      <w:r w:rsidRPr="00163211">
        <w:rPr>
          <w:lang w:val="it-IT"/>
        </w:rPr>
        <w:t>Devono essere</w:t>
      </w:r>
      <w:r w:rsidRPr="00163211">
        <w:rPr>
          <w:color w:val="FF0000"/>
          <w:lang w:val="it-IT"/>
        </w:rPr>
        <w:t xml:space="preserve"> </w:t>
      </w:r>
      <w:r w:rsidR="00625D3D">
        <w:rPr>
          <w:lang w:val="it-IT"/>
        </w:rPr>
        <w:t>spiegate</w:t>
      </w:r>
      <w:r w:rsidRPr="00CA1535">
        <w:rPr>
          <w:lang w:val="it-IT"/>
        </w:rPr>
        <w:t xml:space="preserve"> </w:t>
      </w:r>
      <w:r w:rsidRPr="00163211">
        <w:rPr>
          <w:lang w:val="it-IT"/>
        </w:rPr>
        <w:t>le caratteristiche di tutte le linee cellulari utilizzate ed eventuali modifiche del genoma cellulare. Descrivere il tipo o i tipi di cellule interessate e la loro origine (ad es. rene umano, cellule epiteliali, cellule di insetti).</w:t>
      </w:r>
    </w:p>
    <w:p w14:paraId="440AEBEB" w14:textId="77777777" w:rsidR="00625D3D" w:rsidRPr="00163211" w:rsidRDefault="00625D3D" w:rsidP="00E54DBA">
      <w:pPr>
        <w:pStyle w:val="Corpotesto"/>
        <w:spacing w:line="285" w:lineRule="auto"/>
        <w:ind w:left="256" w:right="237"/>
        <w:jc w:val="both"/>
        <w:rPr>
          <w:lang w:val="it-IT"/>
        </w:rPr>
      </w:pPr>
    </w:p>
    <w:p w14:paraId="628B1375" w14:textId="3678571C" w:rsidR="002E0C09" w:rsidRDefault="002E0C09" w:rsidP="00E54DBA">
      <w:pPr>
        <w:pStyle w:val="Corpotesto"/>
        <w:spacing w:line="285" w:lineRule="auto"/>
        <w:ind w:left="256" w:right="237"/>
        <w:jc w:val="both"/>
        <w:rPr>
          <w:lang w:val="it-IT"/>
        </w:rPr>
      </w:pPr>
      <w:r w:rsidRPr="00163211">
        <w:rPr>
          <w:lang w:val="it-IT"/>
        </w:rPr>
        <w:t xml:space="preserve">Si deve discutere la possibilità che il materiale genetico nelle cellule/linee cellulari causi una certa interazione con il vettore clinico, ad esempio per complementazione o ricombinazione. In particolare, devono essere </w:t>
      </w:r>
      <w:r w:rsidR="00356493" w:rsidRPr="00CA1535">
        <w:rPr>
          <w:lang w:val="it-IT"/>
        </w:rPr>
        <w:t>descritti</w:t>
      </w:r>
      <w:r w:rsidRPr="00CA1535">
        <w:rPr>
          <w:lang w:val="it-IT"/>
        </w:rPr>
        <w:t xml:space="preserve"> </w:t>
      </w:r>
      <w:r w:rsidRPr="00163211">
        <w:rPr>
          <w:lang w:val="it-IT"/>
        </w:rPr>
        <w:t xml:space="preserve">i test </w:t>
      </w:r>
      <w:r w:rsidR="00A87B90">
        <w:rPr>
          <w:lang w:val="it-IT"/>
        </w:rPr>
        <w:t>utilizzati</w:t>
      </w:r>
      <w:r w:rsidR="00A87B90" w:rsidRPr="00163211">
        <w:rPr>
          <w:lang w:val="it-IT"/>
        </w:rPr>
        <w:t xml:space="preserve"> </w:t>
      </w:r>
      <w:r w:rsidRPr="00163211">
        <w:rPr>
          <w:lang w:val="it-IT"/>
        </w:rPr>
        <w:t xml:space="preserve">per identificare </w:t>
      </w:r>
      <w:r w:rsidR="00A87B90">
        <w:rPr>
          <w:lang w:val="it-IT"/>
        </w:rPr>
        <w:t>una</w:t>
      </w:r>
      <w:r w:rsidR="00A87B90" w:rsidRPr="00163211">
        <w:rPr>
          <w:lang w:val="it-IT"/>
        </w:rPr>
        <w:t xml:space="preserve"> </w:t>
      </w:r>
      <w:r w:rsidRPr="00163211">
        <w:rPr>
          <w:lang w:val="it-IT"/>
        </w:rPr>
        <w:t xml:space="preserve">possibile contaminazione della linea cellulare da virus AAV di tipo selvaggio e/o da qualsiasi virus identificato come virus </w:t>
      </w:r>
      <w:r w:rsidR="004B3ED9">
        <w:rPr>
          <w:lang w:val="it-IT"/>
        </w:rPr>
        <w:t>helper</w:t>
      </w:r>
      <w:r w:rsidRPr="00163211">
        <w:rPr>
          <w:lang w:val="it-IT"/>
        </w:rPr>
        <w:t xml:space="preserve"> per l'AAV.</w:t>
      </w:r>
    </w:p>
    <w:p w14:paraId="05EC6397" w14:textId="06AD60A2" w:rsidR="001744CE" w:rsidRPr="00163211" w:rsidRDefault="006449B5" w:rsidP="00BC0A29">
      <w:pPr>
        <w:pStyle w:val="Corpotesto"/>
        <w:spacing w:before="5"/>
        <w:jc w:val="both"/>
        <w:rPr>
          <w:sz w:val="18"/>
          <w:lang w:val="it-IT"/>
        </w:rPr>
      </w:pPr>
      <w:r>
        <w:rPr>
          <w:noProof/>
          <w:lang w:val="it-IT" w:eastAsia="it-IT"/>
        </w:rPr>
        <mc:AlternateContent>
          <mc:Choice Requires="wps">
            <w:drawing>
              <wp:anchor distT="0" distB="0" distL="0" distR="0" simplePos="0" relativeHeight="487589888" behindDoc="1" locked="0" layoutInCell="1" allowOverlap="1" wp14:anchorId="4448AE90" wp14:editId="715E64F6">
                <wp:simplePos x="0" y="0"/>
                <wp:positionH relativeFrom="page">
                  <wp:posOffset>829310</wp:posOffset>
                </wp:positionH>
                <wp:positionV relativeFrom="paragraph">
                  <wp:posOffset>130810</wp:posOffset>
                </wp:positionV>
                <wp:extent cx="5830570" cy="1136015"/>
                <wp:effectExtent l="0" t="0" r="11430" b="6985"/>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11360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608B97" w14:textId="1C3CC643" w:rsidR="00FE4AAA" w:rsidRPr="002F6DDA" w:rsidRDefault="00AA50B8" w:rsidP="00FB6FD1">
                            <w:pPr>
                              <w:pStyle w:val="Corpotesto"/>
                              <w:ind w:left="103" w:right="118"/>
                              <w:jc w:val="both"/>
                              <w:rPr>
                                <w:lang w:val="it-IT"/>
                              </w:rPr>
                            </w:pPr>
                            <w:r w:rsidRPr="000B17FB">
                              <w:rPr>
                                <w:lang w:val="it-IT"/>
                              </w:rPr>
                              <w:t xml:space="preserve">Le informazioni riservate devono essere fornite in allegato, insieme ai motivi per cui sono considerate riservate. La sezione del modulo di domanda a cui si riferiscono le informazioni deve essere chiaramente identificata. Quando si richiede la riservatezza, deve essere fornita in questa sezione una sintesi che </w:t>
                            </w:r>
                            <w:r>
                              <w:rPr>
                                <w:lang w:val="it-IT"/>
                              </w:rPr>
                              <w:t>può essere messa a disposizione del pubblico</w:t>
                            </w:r>
                            <w:r w:rsidRPr="000B17FB">
                              <w:rPr>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8AE90" id="Text Box 26" o:spid="_x0000_s1027" type="#_x0000_t202" style="position:absolute;left:0;text-align:left;margin-left:65.3pt;margin-top:10.3pt;width:459.1pt;height:89.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" filled="f" strokeweight=".48pt">
                <v:textbox inset="0,0,0,0">
                  <w:txbxContent>
                    <w:p w14:paraId="6D608B97" w14:textId="1C3CC643" w:rsidR="00FE4AAA" w:rsidRPr="002F6DDA" w:rsidRDefault="00AA50B8" w:rsidP="00FB6FD1">
                      <w:pPr>
                        <w:pStyle w:val="Corpotesto"/>
                        <w:ind w:left="103" w:right="118"/>
                        <w:jc w:val="both"/>
                        <w:rPr>
                          <w:lang w:val="it-IT"/>
                        </w:rPr>
                      </w:pPr>
                      <w:r w:rsidRPr="000B17FB">
                        <w:rPr>
                          <w:lang w:val="it-IT"/>
                        </w:rPr>
                        <w:t xml:space="preserve">Le informazioni riservate devono essere fornite in allegato, insieme ai motivi per cui sono considerate riservate. La sezione del modulo di domanda a cui si riferiscono le informazioni deve essere chiaramente identificata. Quando si richiede la riservatezza, deve essere fornita in questa sezione una sintesi che </w:t>
                      </w:r>
                      <w:r>
                        <w:rPr>
                          <w:lang w:val="it-IT"/>
                        </w:rPr>
                        <w:t>può essere messa a disposizione del pubblico</w:t>
                      </w:r>
                      <w:r w:rsidRPr="000B17FB">
                        <w:rPr>
                          <w:lang w:val="it-IT"/>
                        </w:rPr>
                        <w:t>.</w:t>
                      </w:r>
                    </w:p>
                  </w:txbxContent>
                </v:textbox>
                <w10:wrap type="topAndBottom" anchorx="page"/>
              </v:shape>
            </w:pict>
          </mc:Fallback>
        </mc:AlternateContent>
      </w:r>
    </w:p>
    <w:p w14:paraId="58B55825" w14:textId="77777777" w:rsidR="002F6DDA" w:rsidRPr="00163211" w:rsidRDefault="002F6DDA" w:rsidP="00E54DBA">
      <w:pPr>
        <w:pStyle w:val="Titolo1"/>
        <w:numPr>
          <w:ilvl w:val="1"/>
          <w:numId w:val="7"/>
        </w:numPr>
        <w:tabs>
          <w:tab w:val="left" w:pos="976"/>
          <w:tab w:val="left" w:pos="977"/>
        </w:tabs>
        <w:spacing w:before="57"/>
        <w:ind w:hanging="721"/>
        <w:jc w:val="both"/>
        <w:rPr>
          <w:lang w:val="it-IT"/>
        </w:rPr>
      </w:pPr>
      <w:r w:rsidRPr="00163211">
        <w:rPr>
          <w:lang w:val="it-IT"/>
        </w:rPr>
        <w:t xml:space="preserve">Dimostrazione dell'assenza di formazione di virus competenti per la replicazione </w:t>
      </w:r>
    </w:p>
    <w:p w14:paraId="40035770" w14:textId="77777777" w:rsidR="001744CE" w:rsidRPr="00163211" w:rsidRDefault="001744CE" w:rsidP="00E54DBA">
      <w:pPr>
        <w:pStyle w:val="Corpotesto"/>
        <w:spacing w:before="5"/>
        <w:jc w:val="both"/>
        <w:rPr>
          <w:b/>
          <w:bCs/>
          <w:i w:val="0"/>
          <w:lang w:val="it-IT"/>
        </w:rPr>
      </w:pPr>
    </w:p>
    <w:p w14:paraId="5B3E2EEA" w14:textId="2D499F7A" w:rsidR="002F6DDA" w:rsidRDefault="002F6DDA" w:rsidP="00E54DBA">
      <w:pPr>
        <w:pStyle w:val="Corpotesto"/>
        <w:spacing w:before="1" w:line="276" w:lineRule="auto"/>
        <w:ind w:left="256" w:right="231"/>
        <w:jc w:val="both"/>
        <w:rPr>
          <w:lang w:val="it-IT"/>
        </w:rPr>
      </w:pPr>
      <w:r w:rsidRPr="002F6DDA">
        <w:rPr>
          <w:lang w:val="it-IT"/>
        </w:rPr>
        <w:t xml:space="preserve">Il rischio di generazione di un AAV competente per la replicazione attraverso la ricombinazione delle parti costitutive del sistema vettore virale dovrebbe essere ridotto al minimo. Devono essere descritti i metodi di prova per </w:t>
      </w:r>
      <w:r w:rsidR="004B3ED9">
        <w:rPr>
          <w:lang w:val="it-IT"/>
        </w:rPr>
        <w:t>il rilevamento</w:t>
      </w:r>
      <w:r w:rsidRPr="002F6DDA">
        <w:rPr>
          <w:lang w:val="it-IT"/>
        </w:rPr>
        <w:t xml:space="preserve"> di un virus competente per la replicazione, </w:t>
      </w:r>
      <w:r w:rsidR="004B3ED9">
        <w:rPr>
          <w:lang w:val="it-IT"/>
        </w:rPr>
        <w:t>incluse</w:t>
      </w:r>
      <w:r w:rsidRPr="002F6DDA">
        <w:rPr>
          <w:lang w:val="it-IT"/>
        </w:rPr>
        <w:t xml:space="preserve"> le informazioni sulla </w:t>
      </w:r>
      <w:r w:rsidR="00C40C30">
        <w:rPr>
          <w:lang w:val="it-IT"/>
        </w:rPr>
        <w:t>loro</w:t>
      </w:r>
      <w:r w:rsidR="00C40C30" w:rsidRPr="002F6DDA">
        <w:rPr>
          <w:lang w:val="it-IT"/>
        </w:rPr>
        <w:t xml:space="preserve"> </w:t>
      </w:r>
      <w:r w:rsidRPr="002F6DDA">
        <w:rPr>
          <w:lang w:val="it-IT"/>
        </w:rPr>
        <w:t xml:space="preserve">specificità e sensibilità. Devono essere forniti i dati dei test RCV </w:t>
      </w:r>
      <w:r w:rsidR="004B3ED9">
        <w:rPr>
          <w:lang w:val="it-IT"/>
        </w:rPr>
        <w:t>nelle</w:t>
      </w:r>
      <w:r w:rsidRPr="002F6DDA">
        <w:rPr>
          <w:lang w:val="it-IT"/>
        </w:rPr>
        <w:t xml:space="preserve"> diverse fasi di produzione (</w:t>
      </w:r>
      <w:r w:rsidR="008F5C90">
        <w:rPr>
          <w:lang w:val="it-IT"/>
        </w:rPr>
        <w:t>ad esempio</w:t>
      </w:r>
      <w:r w:rsidR="007F3FEA">
        <w:rPr>
          <w:lang w:val="it-IT"/>
        </w:rPr>
        <w:t>,</w:t>
      </w:r>
      <w:r w:rsidRPr="002F6DDA">
        <w:rPr>
          <w:lang w:val="it-IT"/>
        </w:rPr>
        <w:t xml:space="preserve"> banca del</w:t>
      </w:r>
      <w:r w:rsidR="000B17FB">
        <w:rPr>
          <w:lang w:val="it-IT"/>
        </w:rPr>
        <w:t xml:space="preserve"> </w:t>
      </w:r>
      <w:r w:rsidR="00FB6FD1">
        <w:rPr>
          <w:lang w:val="it-IT"/>
        </w:rPr>
        <w:t>seme</w:t>
      </w:r>
      <w:r w:rsidR="000B17FB">
        <w:rPr>
          <w:lang w:val="it-IT"/>
        </w:rPr>
        <w:t xml:space="preserve"> del </w:t>
      </w:r>
      <w:r w:rsidRPr="002F6DDA">
        <w:rPr>
          <w:lang w:val="it-IT"/>
        </w:rPr>
        <w:t>virus, prodotto finale). Devono essere specificati i criteri di rilascio per quanto riguarda i test RCV.</w:t>
      </w:r>
    </w:p>
    <w:p w14:paraId="7835DE30" w14:textId="77777777" w:rsidR="001744CE" w:rsidRPr="00163211" w:rsidRDefault="006449B5" w:rsidP="00E54DBA">
      <w:pPr>
        <w:pStyle w:val="Corpotesto"/>
        <w:spacing w:before="5"/>
        <w:jc w:val="both"/>
        <w:rPr>
          <w:sz w:val="13"/>
          <w:lang w:val="it-IT"/>
        </w:rPr>
      </w:pPr>
      <w:r>
        <w:rPr>
          <w:noProof/>
          <w:lang w:val="it-IT" w:eastAsia="it-IT"/>
        </w:rPr>
        <mc:AlternateContent>
          <mc:Choice Requires="wps">
            <w:drawing>
              <wp:anchor distT="0" distB="0" distL="0" distR="0" simplePos="0" relativeHeight="487590400" behindDoc="1" locked="0" layoutInCell="1" allowOverlap="1" wp14:anchorId="2BE7CCE6" wp14:editId="5D25EECD">
                <wp:simplePos x="0" y="0"/>
                <wp:positionH relativeFrom="page">
                  <wp:posOffset>829310</wp:posOffset>
                </wp:positionH>
                <wp:positionV relativeFrom="paragraph">
                  <wp:posOffset>133985</wp:posOffset>
                </wp:positionV>
                <wp:extent cx="5899150" cy="1012190"/>
                <wp:effectExtent l="0" t="0" r="19050" b="16510"/>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101219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C3D34C" w14:textId="2C1B4598" w:rsidR="00AA50B8" w:rsidRPr="00EA6C4B" w:rsidRDefault="00AA50B8" w:rsidP="00FB6FD1">
                            <w:pPr>
                              <w:pStyle w:val="Corpotesto"/>
                              <w:ind w:left="103" w:right="118"/>
                              <w:jc w:val="both"/>
                              <w:rPr>
                                <w:lang w:val="it-IT"/>
                              </w:rPr>
                            </w:pPr>
                            <w:r w:rsidRPr="000B17FB">
                              <w:rPr>
                                <w:lang w:val="it-IT"/>
                              </w:rPr>
                              <w:t xml:space="preserve">Le informazioni riservate devono essere fornite in allegato, insieme ai motivi per cui sono considerate riservate. La sezione del modulo di domanda a cui si riferiscono le informazioni deve essere chiaramente identificata. Quando si richiede la riservatezza, deve essere fornita in questa sezione una sintesi che può essere </w:t>
                            </w:r>
                            <w:r>
                              <w:rPr>
                                <w:lang w:val="it-IT"/>
                              </w:rPr>
                              <w:t>messa a disposizione del pubblico.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7CCE6" id="Text Box 25" o:spid="_x0000_s1028" type="#_x0000_t202" style="position:absolute;left:0;text-align:left;margin-left:65.3pt;margin-top:10.55pt;width:464.5pt;height:79.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" filled="f" strokeweight=".16936mm">
                <v:textbox inset="0,0,0,0">
                  <w:txbxContent>
                    <w:p w14:paraId="40C3D34C" w14:textId="2C1B4598" w:rsidR="00AA50B8" w:rsidRPr="00EA6C4B" w:rsidRDefault="00AA50B8" w:rsidP="00FB6FD1">
                      <w:pPr>
                        <w:pStyle w:val="Corpotesto"/>
                        <w:ind w:left="103" w:right="118"/>
                        <w:jc w:val="both"/>
                        <w:rPr>
                          <w:lang w:val="it-IT"/>
                        </w:rPr>
                      </w:pPr>
                      <w:r w:rsidRPr="000B17FB">
                        <w:rPr>
                          <w:lang w:val="it-IT"/>
                        </w:rPr>
                        <w:t xml:space="preserve">Le informazioni riservate devono essere fornite in allegato, insieme ai motivi per cui sono considerate riservate. La sezione del modulo di domanda a cui si riferiscono le informazioni deve essere chiaramente identificata. Quando si richiede la riservatezza, deve essere fornita in questa sezione una sintesi che può essere </w:t>
                      </w:r>
                      <w:r>
                        <w:rPr>
                          <w:lang w:val="it-IT"/>
                        </w:rPr>
                        <w:t>messa a disposizione del pubblico.</w:t>
                      </w:r>
                    </w:p>
                  </w:txbxContent>
                </v:textbox>
                <w10:wrap type="topAndBottom" anchorx="page"/>
              </v:shape>
            </w:pict>
          </mc:Fallback>
        </mc:AlternateContent>
      </w:r>
    </w:p>
    <w:p w14:paraId="4599CFD9" w14:textId="370509E1" w:rsidR="001744CE" w:rsidRDefault="001744CE" w:rsidP="00E54DBA">
      <w:pPr>
        <w:pStyle w:val="Corpotesto"/>
        <w:spacing w:before="1"/>
        <w:jc w:val="both"/>
        <w:rPr>
          <w:sz w:val="18"/>
          <w:lang w:val="it-IT"/>
        </w:rPr>
      </w:pPr>
    </w:p>
    <w:p w14:paraId="38C78DC7" w14:textId="77777777" w:rsidR="001744CE" w:rsidRPr="00EA6C4B" w:rsidRDefault="00EA6C4B" w:rsidP="00E54DBA">
      <w:pPr>
        <w:pStyle w:val="Titolo1"/>
        <w:numPr>
          <w:ilvl w:val="1"/>
          <w:numId w:val="7"/>
        </w:numPr>
        <w:tabs>
          <w:tab w:val="left" w:pos="976"/>
          <w:tab w:val="left" w:pos="977"/>
        </w:tabs>
        <w:spacing w:before="56"/>
        <w:ind w:hanging="721"/>
        <w:jc w:val="both"/>
        <w:rPr>
          <w:lang w:val="it-IT"/>
        </w:rPr>
      </w:pPr>
      <w:r w:rsidRPr="00EA6C4B">
        <w:rPr>
          <w:lang w:val="it-IT"/>
        </w:rPr>
        <w:t>Fornire un diagramma ("mappa") del vettore clinico</w:t>
      </w:r>
    </w:p>
    <w:p w14:paraId="5A96CBE1" w14:textId="77777777" w:rsidR="001744CE" w:rsidRPr="00EA6C4B" w:rsidRDefault="006449B5" w:rsidP="00E54DBA">
      <w:pPr>
        <w:pStyle w:val="Corpotesto"/>
        <w:spacing w:before="7"/>
        <w:jc w:val="both"/>
        <w:rPr>
          <w:b/>
          <w:i w:val="0"/>
          <w:sz w:val="16"/>
          <w:lang w:val="it-IT"/>
        </w:rPr>
      </w:pPr>
      <w:r>
        <w:rPr>
          <w:noProof/>
          <w:lang w:val="it-IT" w:eastAsia="it-IT"/>
        </w:rPr>
        <mc:AlternateContent>
          <mc:Choice Requires="wps">
            <w:drawing>
              <wp:anchor distT="0" distB="0" distL="0" distR="0" simplePos="0" relativeHeight="487590912" behindDoc="1" locked="0" layoutInCell="1" allowOverlap="1" wp14:anchorId="4F71F2EC" wp14:editId="198085B7">
                <wp:simplePos x="0" y="0"/>
                <wp:positionH relativeFrom="page">
                  <wp:posOffset>829310</wp:posOffset>
                </wp:positionH>
                <wp:positionV relativeFrom="paragraph">
                  <wp:posOffset>153670</wp:posOffset>
                </wp:positionV>
                <wp:extent cx="5899150" cy="1077595"/>
                <wp:effectExtent l="0" t="0" r="19050" b="14605"/>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107759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B061E8" w14:textId="1028BBAF" w:rsidR="00AA50B8" w:rsidRPr="00EA6C4B" w:rsidRDefault="00AA50B8" w:rsidP="00FB6FD1">
                            <w:pPr>
                              <w:pStyle w:val="Corpotesto"/>
                              <w:ind w:left="103" w:right="118"/>
                              <w:jc w:val="both"/>
                              <w:rPr>
                                <w:lang w:val="it-IT"/>
                              </w:rPr>
                            </w:pPr>
                            <w:r w:rsidRPr="000B17FB">
                              <w:rPr>
                                <w:lang w:val="it-IT"/>
                              </w:rPr>
                              <w:t xml:space="preserve">Le informazioni riservate devono essere fornite in allegato, insieme ai motivi per cui sono considerate riservate. La sezione del modulo di domanda a cui si riferiscono le informazioni deve essere chiaramente identificata. Quando si richiede la riservatezza, deve essere fornita in questa sezione una sintesi che può essere </w:t>
                            </w:r>
                            <w:r>
                              <w:rPr>
                                <w:lang w:val="it-IT"/>
                              </w:rPr>
                              <w:t>messa a disposizione del pubblico</w:t>
                            </w:r>
                            <w:r w:rsidR="00F2683B">
                              <w:rPr>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1F2EC" id="Text Box 24" o:spid="_x0000_s1029" type="#_x0000_t202" style="position:absolute;left:0;text-align:left;margin-left:65.3pt;margin-top:12.1pt;width:464.5pt;height:84.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" filled="f" strokeweight=".16936mm">
                <v:textbox inset="0,0,0,0">
                  <w:txbxContent>
                    <w:p w14:paraId="62B061E8" w14:textId="1028BBAF" w:rsidR="00AA50B8" w:rsidRPr="00EA6C4B" w:rsidRDefault="00AA50B8" w:rsidP="00FB6FD1">
                      <w:pPr>
                        <w:pStyle w:val="Corpotesto"/>
                        <w:ind w:left="103" w:right="118"/>
                        <w:jc w:val="both"/>
                        <w:rPr>
                          <w:lang w:val="it-IT"/>
                        </w:rPr>
                      </w:pPr>
                      <w:r w:rsidRPr="000B17FB">
                        <w:rPr>
                          <w:lang w:val="it-IT"/>
                        </w:rPr>
                        <w:t xml:space="preserve">Le informazioni riservate devono essere fornite in allegato, insieme ai motivi per cui sono considerate riservate. La sezione del modulo di domanda a cui si riferiscono le informazioni deve essere chiaramente identificata. Quando si richiede la riservatezza, deve essere fornita in questa sezione una sintesi che può essere </w:t>
                      </w:r>
                      <w:r>
                        <w:rPr>
                          <w:lang w:val="it-IT"/>
                        </w:rPr>
                        <w:t>messa a disposizione del pubblico</w:t>
                      </w:r>
                      <w:r w:rsidR="00F2683B">
                        <w:rPr>
                          <w:lang w:val="it-IT"/>
                        </w:rPr>
                        <w:t>.</w:t>
                      </w:r>
                    </w:p>
                  </w:txbxContent>
                </v:textbox>
                <w10:wrap type="topAndBottom" anchorx="page"/>
              </v:shape>
            </w:pict>
          </mc:Fallback>
        </mc:AlternateContent>
      </w:r>
    </w:p>
    <w:p w14:paraId="12C872A8" w14:textId="629C98A7" w:rsidR="000B17FB" w:rsidRDefault="000B17FB" w:rsidP="00E54DBA">
      <w:pPr>
        <w:jc w:val="both"/>
        <w:rPr>
          <w:lang w:val="it-IT"/>
        </w:rPr>
      </w:pPr>
    </w:p>
    <w:p w14:paraId="5125296A" w14:textId="628EC7FD" w:rsidR="001744CE" w:rsidRDefault="00052231" w:rsidP="00BC0A29">
      <w:pPr>
        <w:pStyle w:val="Paragrafoelenco"/>
        <w:numPr>
          <w:ilvl w:val="1"/>
          <w:numId w:val="7"/>
        </w:numPr>
        <w:tabs>
          <w:tab w:val="left" w:pos="976"/>
          <w:tab w:val="left" w:pos="977"/>
        </w:tabs>
        <w:spacing w:before="127" w:after="240"/>
        <w:ind w:left="975"/>
        <w:jc w:val="both"/>
        <w:rPr>
          <w:b/>
          <w:lang w:val="it-IT"/>
        </w:rPr>
      </w:pPr>
      <w:r w:rsidRPr="00052231">
        <w:rPr>
          <w:b/>
          <w:lang w:val="it-IT"/>
        </w:rPr>
        <w:t>Caratterizzazione molecolare del vettore clinico</w:t>
      </w:r>
    </w:p>
    <w:p w14:paraId="19B2B0EF" w14:textId="02E8FDDC" w:rsidR="00052231" w:rsidRPr="00052231" w:rsidRDefault="00052231" w:rsidP="0031795C">
      <w:pPr>
        <w:pStyle w:val="Corpotesto"/>
        <w:spacing w:before="1" w:after="240" w:line="242" w:lineRule="auto"/>
        <w:ind w:left="255" w:right="220"/>
        <w:jc w:val="both"/>
        <w:rPr>
          <w:lang w:val="it-IT"/>
        </w:rPr>
      </w:pPr>
      <w:r w:rsidRPr="00052231">
        <w:rPr>
          <w:lang w:val="it-IT"/>
        </w:rPr>
        <w:t xml:space="preserve">Fornire la sequenza </w:t>
      </w:r>
      <w:r w:rsidR="007F3FEA">
        <w:rPr>
          <w:lang w:val="it-IT"/>
        </w:rPr>
        <w:t>commentata</w:t>
      </w:r>
      <w:r w:rsidR="007F3FEA" w:rsidRPr="00052231">
        <w:rPr>
          <w:lang w:val="it-IT"/>
        </w:rPr>
        <w:t xml:space="preserve"> </w:t>
      </w:r>
      <w:r w:rsidRPr="00052231">
        <w:rPr>
          <w:lang w:val="it-IT"/>
        </w:rPr>
        <w:t xml:space="preserve">del genoma (cioè indicare la posizione delle sequenze che codificano </w:t>
      </w:r>
      <w:r w:rsidR="008F5C90">
        <w:rPr>
          <w:lang w:val="it-IT"/>
        </w:rPr>
        <w:t xml:space="preserve">per </w:t>
      </w:r>
      <w:r w:rsidRPr="00052231">
        <w:rPr>
          <w:lang w:val="it-IT"/>
        </w:rPr>
        <w:t>l</w:t>
      </w:r>
      <w:r w:rsidR="007F3FEA">
        <w:rPr>
          <w:lang w:val="it-IT"/>
        </w:rPr>
        <w:t>a/e</w:t>
      </w:r>
      <w:r w:rsidRPr="00052231">
        <w:rPr>
          <w:lang w:val="it-IT"/>
        </w:rPr>
        <w:t xml:space="preserve"> cassett</w:t>
      </w:r>
      <w:r w:rsidR="007F3FEA">
        <w:rPr>
          <w:lang w:val="it-IT"/>
        </w:rPr>
        <w:t>a/e</w:t>
      </w:r>
      <w:r w:rsidRPr="00052231">
        <w:rPr>
          <w:lang w:val="it-IT"/>
        </w:rPr>
        <w:t xml:space="preserve"> di espressione transgenica e i suoi </w:t>
      </w:r>
      <w:r w:rsidR="007F3FEA">
        <w:rPr>
          <w:lang w:val="it-IT"/>
        </w:rPr>
        <w:t>relativi</w:t>
      </w:r>
      <w:r w:rsidR="007F3FEA" w:rsidRPr="00052231">
        <w:rPr>
          <w:lang w:val="it-IT"/>
        </w:rPr>
        <w:t xml:space="preserve"> </w:t>
      </w:r>
      <w:r w:rsidRPr="00052231">
        <w:rPr>
          <w:lang w:val="it-IT"/>
        </w:rPr>
        <w:t>elementi regolatori).</w:t>
      </w:r>
    </w:p>
    <w:p w14:paraId="773A8A1A" w14:textId="77777777" w:rsidR="00052231" w:rsidRDefault="00052231" w:rsidP="0031795C">
      <w:pPr>
        <w:pStyle w:val="Corpotesto"/>
        <w:spacing w:before="1" w:after="240" w:line="242" w:lineRule="auto"/>
        <w:ind w:left="255" w:right="220"/>
        <w:jc w:val="both"/>
        <w:rPr>
          <w:lang w:val="it-IT"/>
        </w:rPr>
      </w:pPr>
      <w:r w:rsidRPr="00052231">
        <w:rPr>
          <w:lang w:val="it-IT"/>
        </w:rPr>
        <w:t>Descrivere in che modo il vettore clinico si discosta dal virus parentale a livello di caratterizzazione molecolare.</w:t>
      </w:r>
    </w:p>
    <w:p w14:paraId="1BD0FA03" w14:textId="4556E498" w:rsidR="00052231" w:rsidRPr="00052231" w:rsidRDefault="00BC0A29" w:rsidP="0031795C">
      <w:pPr>
        <w:pStyle w:val="Corpotesto"/>
        <w:spacing w:before="1" w:after="240" w:line="242" w:lineRule="auto"/>
        <w:ind w:left="255" w:right="220"/>
        <w:jc w:val="both"/>
        <w:rPr>
          <w:lang w:val="it-IT"/>
        </w:rPr>
      </w:pPr>
      <w:r>
        <w:rPr>
          <w:noProof/>
          <w:lang w:val="it-IT" w:eastAsia="it-IT"/>
        </w:rPr>
        <mc:AlternateContent>
          <mc:Choice Requires="wps">
            <w:drawing>
              <wp:anchor distT="0" distB="0" distL="0" distR="0" simplePos="0" relativeHeight="487591424" behindDoc="1" locked="0" layoutInCell="1" allowOverlap="1" wp14:anchorId="3572ADBA" wp14:editId="31111265">
                <wp:simplePos x="0" y="0"/>
                <wp:positionH relativeFrom="page">
                  <wp:posOffset>829310</wp:posOffset>
                </wp:positionH>
                <wp:positionV relativeFrom="paragraph">
                  <wp:posOffset>513715</wp:posOffset>
                </wp:positionV>
                <wp:extent cx="5899150" cy="1136015"/>
                <wp:effectExtent l="0" t="0" r="19050" b="6985"/>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113601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C33717" w14:textId="05B4F24F" w:rsidR="00AA50B8" w:rsidRPr="00EA6C4B" w:rsidRDefault="00AA50B8" w:rsidP="00615E28">
                            <w:pPr>
                              <w:pStyle w:val="Corpotesto"/>
                              <w:ind w:left="103" w:right="118"/>
                              <w:rPr>
                                <w:lang w:val="it-IT"/>
                              </w:rPr>
                            </w:pPr>
                            <w:r w:rsidRPr="000B17FB">
                              <w:rPr>
                                <w:lang w:val="it-IT"/>
                              </w:rPr>
                              <w:t xml:space="preserve">Le informazioni riservate devono essere fornite in allegato, insieme ai motivi per cui sono considerate riservate. La sezione del modulo di domanda a cui si riferiscono le informazioni deve essere chiaramente identificata. Quando si richiede la riservatezza, deve essere fornita in questa sezione una sintesi che può essere </w:t>
                            </w:r>
                            <w:r>
                              <w:rPr>
                                <w:lang w:val="it-IT"/>
                              </w:rPr>
                              <w:t>messa a disposizione del pubblico</w:t>
                            </w:r>
                            <w:r w:rsidRPr="000B17FB">
                              <w:rPr>
                                <w:lang w:val="it-IT"/>
                              </w:rPr>
                              <w:t>.</w:t>
                            </w:r>
                          </w:p>
                          <w:p w14:paraId="5E42EBF7" w14:textId="77777777" w:rsidR="00AA50B8" w:rsidRPr="00052231" w:rsidRDefault="00AA50B8">
                            <w:pPr>
                              <w:pStyle w:val="Corpotesto"/>
                              <w:ind w:left="103" w:right="137"/>
                              <w:rPr>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2ADBA" id="Text Box 23" o:spid="_x0000_s1030" type="#_x0000_t202" style="position:absolute;left:0;text-align:left;margin-left:65.3pt;margin-top:40.45pt;width:464.5pt;height:89.4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" filled="f" strokeweight=".16936mm">
                <v:textbox inset="0,0,0,0">
                  <w:txbxContent>
                    <w:p w14:paraId="2AC33717" w14:textId="05B4F24F" w:rsidR="00AA50B8" w:rsidRPr="00EA6C4B" w:rsidRDefault="00AA50B8" w:rsidP="00615E28">
                      <w:pPr>
                        <w:pStyle w:val="Corpotesto"/>
                        <w:ind w:left="103" w:right="118"/>
                        <w:rPr>
                          <w:lang w:val="it-IT"/>
                        </w:rPr>
                      </w:pPr>
                      <w:r w:rsidRPr="000B17FB">
                        <w:rPr>
                          <w:lang w:val="it-IT"/>
                        </w:rPr>
                        <w:t xml:space="preserve">Le informazioni riservate devono essere fornite in allegato, insieme ai motivi per cui sono considerate riservate. La sezione del modulo di domanda a cui si riferiscono le informazioni deve essere chiaramente identificata. Quando si richiede la riservatezza, deve essere fornita in questa sezione una sintesi che può essere </w:t>
                      </w:r>
                      <w:r>
                        <w:rPr>
                          <w:lang w:val="it-IT"/>
                        </w:rPr>
                        <w:t>messa a disposizione del pubblico</w:t>
                      </w:r>
                      <w:r w:rsidRPr="000B17FB">
                        <w:rPr>
                          <w:lang w:val="it-IT"/>
                        </w:rPr>
                        <w:t>.</w:t>
                      </w:r>
                    </w:p>
                    <w:p w14:paraId="5E42EBF7" w14:textId="77777777" w:rsidR="00AA50B8" w:rsidRPr="00052231" w:rsidRDefault="00AA50B8">
                      <w:pPr>
                        <w:pStyle w:val="Corpotesto"/>
                        <w:ind w:left="103" w:right="137"/>
                        <w:rPr>
                          <w:lang w:val="it-IT"/>
                        </w:rPr>
                      </w:pPr>
                    </w:p>
                  </w:txbxContent>
                </v:textbox>
                <w10:wrap type="topAndBottom" anchorx="page"/>
              </v:shape>
            </w:pict>
          </mc:Fallback>
        </mc:AlternateContent>
      </w:r>
      <w:r w:rsidR="00052231" w:rsidRPr="00052231">
        <w:rPr>
          <w:lang w:val="it-IT"/>
        </w:rPr>
        <w:t xml:space="preserve">Devono essere forniti i dati disponibili a sostegno della stabilità genetica del vettore clinico. </w:t>
      </w:r>
      <w:r w:rsidR="007F3FEA">
        <w:rPr>
          <w:lang w:val="it-IT"/>
        </w:rPr>
        <w:t>Devono essere discusse l</w:t>
      </w:r>
      <w:r w:rsidR="00052231" w:rsidRPr="00052231">
        <w:rPr>
          <w:lang w:val="it-IT"/>
        </w:rPr>
        <w:t>e deviazioni, in particolare il loro significato biologico.</w:t>
      </w:r>
    </w:p>
    <w:p w14:paraId="0C66B3FC" w14:textId="6C098C43" w:rsidR="001744CE" w:rsidRPr="00163211" w:rsidRDefault="001744CE" w:rsidP="00BC0A29">
      <w:pPr>
        <w:rPr>
          <w:lang w:val="it-IT"/>
        </w:rPr>
      </w:pPr>
    </w:p>
    <w:p w14:paraId="5B1376D4" w14:textId="77777777" w:rsidR="001744CE" w:rsidRPr="00BC0A29" w:rsidRDefault="00536ECF" w:rsidP="00BC0A29">
      <w:pPr>
        <w:pStyle w:val="Paragrafoelenco"/>
        <w:numPr>
          <w:ilvl w:val="1"/>
          <w:numId w:val="7"/>
        </w:numPr>
        <w:tabs>
          <w:tab w:val="left" w:pos="976"/>
          <w:tab w:val="left" w:pos="977"/>
        </w:tabs>
        <w:spacing w:before="127" w:after="240"/>
        <w:ind w:left="975"/>
        <w:jc w:val="both"/>
        <w:rPr>
          <w:b/>
          <w:lang w:val="it-IT"/>
        </w:rPr>
      </w:pPr>
      <w:r w:rsidRPr="00BC0A29">
        <w:rPr>
          <w:b/>
          <w:lang w:val="it-IT"/>
        </w:rPr>
        <w:t>Descri</w:t>
      </w:r>
      <w:r w:rsidR="00052231" w:rsidRPr="00BC0A29">
        <w:rPr>
          <w:b/>
          <w:lang w:val="it-IT"/>
        </w:rPr>
        <w:t>zione dell’inserto</w:t>
      </w:r>
    </w:p>
    <w:p w14:paraId="063F3816" w14:textId="0F0180CD" w:rsidR="00052231" w:rsidRDefault="008F5C90" w:rsidP="00E54DBA">
      <w:pPr>
        <w:pStyle w:val="Corpotesto"/>
        <w:spacing w:before="1" w:line="276" w:lineRule="auto"/>
        <w:ind w:left="256" w:right="232"/>
        <w:jc w:val="both"/>
        <w:rPr>
          <w:lang w:val="it-IT"/>
        </w:rPr>
      </w:pPr>
      <w:r>
        <w:rPr>
          <w:lang w:val="it-IT"/>
        </w:rPr>
        <w:t>Deve essere descritta l</w:t>
      </w:r>
      <w:r w:rsidR="00052231" w:rsidRPr="00052231">
        <w:rPr>
          <w:lang w:val="it-IT"/>
        </w:rPr>
        <w:t>a cassetta di espressione</w:t>
      </w:r>
      <w:r w:rsidR="009F4E52">
        <w:rPr>
          <w:lang w:val="it-IT"/>
        </w:rPr>
        <w:t>,</w:t>
      </w:r>
      <w:r w:rsidR="00052231" w:rsidRPr="00052231">
        <w:rPr>
          <w:lang w:val="it-IT"/>
        </w:rPr>
        <w:t xml:space="preserve"> ad es</w:t>
      </w:r>
      <w:r>
        <w:rPr>
          <w:lang w:val="it-IT"/>
        </w:rPr>
        <w:t>empio</w:t>
      </w:r>
      <w:r w:rsidR="00052231" w:rsidRPr="00052231">
        <w:rPr>
          <w:lang w:val="it-IT"/>
        </w:rPr>
        <w:t xml:space="preserve"> transgen</w:t>
      </w:r>
      <w:r w:rsidR="00615E28">
        <w:rPr>
          <w:lang w:val="it-IT"/>
        </w:rPr>
        <w:t>e</w:t>
      </w:r>
      <w:r w:rsidR="00052231" w:rsidRPr="00052231">
        <w:rPr>
          <w:lang w:val="it-IT"/>
        </w:rPr>
        <w:t xml:space="preserve">, incluse le sequenze di regolazione e di codifica. In particolare, deve essere spiegato se il prodotto espresso è tossico o comunque dannoso per l'uomo (oltre che </w:t>
      </w:r>
      <w:r w:rsidR="002E4C5C">
        <w:rPr>
          <w:lang w:val="it-IT"/>
        </w:rPr>
        <w:t>per il</w:t>
      </w:r>
      <w:r w:rsidR="002E4C5C" w:rsidRPr="00052231">
        <w:rPr>
          <w:lang w:val="it-IT"/>
        </w:rPr>
        <w:t xml:space="preserve"> </w:t>
      </w:r>
      <w:r w:rsidR="00052231" w:rsidRPr="00052231">
        <w:rPr>
          <w:lang w:val="it-IT"/>
        </w:rPr>
        <w:t xml:space="preserve">soggetto </w:t>
      </w:r>
      <w:r w:rsidR="00C93A85">
        <w:rPr>
          <w:lang w:val="it-IT"/>
        </w:rPr>
        <w:t>in sperimentazione clinica</w:t>
      </w:r>
      <w:r w:rsidR="00052231" w:rsidRPr="00052231">
        <w:rPr>
          <w:lang w:val="it-IT"/>
        </w:rPr>
        <w:t>) o per altri ospiti. Inoltre, se il richiedente ritiene che il transgene possa conferire un vantaggio per la replicazione/sopravvivenza del vettore clinico (rispetto al virus parentale), questo deve essere spiegato.</w:t>
      </w:r>
    </w:p>
    <w:p w14:paraId="42574E40" w14:textId="77777777" w:rsidR="001744CE" w:rsidRPr="00163211" w:rsidRDefault="006449B5" w:rsidP="00E54DBA">
      <w:pPr>
        <w:pStyle w:val="Corpotesto"/>
        <w:spacing w:before="6"/>
        <w:jc w:val="both"/>
        <w:rPr>
          <w:sz w:val="13"/>
          <w:lang w:val="it-IT"/>
        </w:rPr>
      </w:pPr>
      <w:r>
        <w:rPr>
          <w:noProof/>
          <w:lang w:val="it-IT" w:eastAsia="it-IT"/>
        </w:rPr>
        <mc:AlternateContent>
          <mc:Choice Requires="wps">
            <w:drawing>
              <wp:anchor distT="0" distB="0" distL="0" distR="0" simplePos="0" relativeHeight="487591936" behindDoc="1" locked="0" layoutInCell="1" allowOverlap="1" wp14:anchorId="35187ABC" wp14:editId="59E70B83">
                <wp:simplePos x="0" y="0"/>
                <wp:positionH relativeFrom="page">
                  <wp:posOffset>831850</wp:posOffset>
                </wp:positionH>
                <wp:positionV relativeFrom="paragraph">
                  <wp:posOffset>134620</wp:posOffset>
                </wp:positionV>
                <wp:extent cx="5899150" cy="1149350"/>
                <wp:effectExtent l="0" t="0" r="25400" b="1270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114935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34DC23" w14:textId="5260BB81" w:rsidR="00AA50B8" w:rsidRPr="00052231" w:rsidRDefault="00AA50B8" w:rsidP="00FB6FD1">
                            <w:pPr>
                              <w:pStyle w:val="Corpotesto"/>
                              <w:ind w:left="103" w:right="118"/>
                              <w:jc w:val="both"/>
                              <w:rPr>
                                <w:lang w:val="it-IT"/>
                              </w:rPr>
                            </w:pPr>
                            <w:r w:rsidRPr="000B17FB">
                              <w:rPr>
                                <w:lang w:val="it-IT"/>
                              </w:rPr>
                              <w:t xml:space="preserve">Le informazioni riservate devono essere fornite in allegato, insieme ai motivi per cui sono considerate riservate. La sezione del modulo di domanda a cui si riferiscono le informazioni deve essere chiaramente identificata. Quando si richiede la riservatezza, deve essere fornita in questa sezione una sintesi che può essere </w:t>
                            </w:r>
                            <w:r>
                              <w:rPr>
                                <w:lang w:val="it-IT"/>
                              </w:rPr>
                              <w:t>messa a disposizione del pubblico.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87ABC" id="Text Box 22" o:spid="_x0000_s1031" type="#_x0000_t202" style="position:absolute;left:0;text-align:left;margin-left:65.5pt;margin-top:10.6pt;width:464.5pt;height:90.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" filled="f" strokeweight=".16936mm">
                <v:textbox inset="0,0,0,0">
                  <w:txbxContent>
                    <w:p w14:paraId="6A34DC23" w14:textId="5260BB81" w:rsidR="00AA50B8" w:rsidRPr="00052231" w:rsidRDefault="00AA50B8" w:rsidP="00FB6FD1">
                      <w:pPr>
                        <w:pStyle w:val="Corpotesto"/>
                        <w:ind w:left="103" w:right="118"/>
                        <w:jc w:val="both"/>
                        <w:rPr>
                          <w:lang w:val="it-IT"/>
                        </w:rPr>
                      </w:pPr>
                      <w:r w:rsidRPr="000B17FB">
                        <w:rPr>
                          <w:lang w:val="it-IT"/>
                        </w:rPr>
                        <w:t xml:space="preserve">Le informazioni riservate devono essere fornite in allegato, insieme ai motivi per cui sono considerate riservate. La sezione del modulo di domanda a cui si riferiscono le informazioni deve essere chiaramente identificata. Quando si richiede la riservatezza, deve essere fornita in questa sezione una sintesi che può essere </w:t>
                      </w:r>
                      <w:r>
                        <w:rPr>
                          <w:lang w:val="it-IT"/>
                        </w:rPr>
                        <w:t>messa a disposizione del pubblico.</w:t>
                      </w:r>
                    </w:p>
                  </w:txbxContent>
                </v:textbox>
                <w10:wrap type="topAndBottom" anchorx="page"/>
              </v:shape>
            </w:pict>
          </mc:Fallback>
        </mc:AlternateContent>
      </w:r>
    </w:p>
    <w:p w14:paraId="2A61D82D" w14:textId="77777777" w:rsidR="001744CE" w:rsidRPr="00163211" w:rsidRDefault="001744CE" w:rsidP="00E54DBA">
      <w:pPr>
        <w:pStyle w:val="Corpotesto"/>
        <w:spacing w:before="4"/>
        <w:jc w:val="both"/>
        <w:rPr>
          <w:sz w:val="18"/>
          <w:lang w:val="it-IT"/>
        </w:rPr>
      </w:pPr>
    </w:p>
    <w:p w14:paraId="06AEF18B" w14:textId="6D8DA06E" w:rsidR="001744CE" w:rsidRPr="00BC0A29" w:rsidRDefault="00020E51" w:rsidP="00BC0A29">
      <w:pPr>
        <w:pStyle w:val="Paragrafoelenco"/>
        <w:numPr>
          <w:ilvl w:val="1"/>
          <w:numId w:val="7"/>
        </w:numPr>
        <w:tabs>
          <w:tab w:val="left" w:pos="976"/>
          <w:tab w:val="left" w:pos="977"/>
        </w:tabs>
        <w:spacing w:before="127" w:after="240"/>
        <w:ind w:left="975"/>
        <w:jc w:val="both"/>
        <w:rPr>
          <w:b/>
          <w:lang w:val="it-IT"/>
        </w:rPr>
      </w:pPr>
      <w:proofErr w:type="spellStart"/>
      <w:r w:rsidRPr="00BC0A29">
        <w:rPr>
          <w:b/>
          <w:lang w:val="it-IT"/>
        </w:rPr>
        <w:t>Biodistribuzione</w:t>
      </w:r>
      <w:proofErr w:type="spellEnd"/>
      <w:r w:rsidRPr="00BC0A29">
        <w:rPr>
          <w:b/>
          <w:lang w:val="it-IT"/>
        </w:rPr>
        <w:t xml:space="preserve"> e </w:t>
      </w:r>
      <w:r w:rsidR="00F3383A" w:rsidRPr="00BC0A29">
        <w:rPr>
          <w:b/>
          <w:lang w:val="it-IT"/>
        </w:rPr>
        <w:t>disseminazione</w:t>
      </w:r>
    </w:p>
    <w:p w14:paraId="00752802" w14:textId="14368FC7" w:rsidR="00020E51" w:rsidRPr="00020E51" w:rsidRDefault="00020E51" w:rsidP="00E54DBA">
      <w:pPr>
        <w:pStyle w:val="Corpotesto"/>
        <w:spacing w:line="276" w:lineRule="auto"/>
        <w:ind w:left="256" w:right="232"/>
        <w:jc w:val="both"/>
        <w:rPr>
          <w:lang w:val="it-IT"/>
        </w:rPr>
      </w:pPr>
      <w:r w:rsidRPr="00020E51">
        <w:rPr>
          <w:lang w:val="it-IT"/>
        </w:rPr>
        <w:t>Devono essere forniti dati dettagliati sull</w:t>
      </w:r>
      <w:r w:rsidR="00F3383A">
        <w:rPr>
          <w:lang w:val="it-IT"/>
        </w:rPr>
        <w:t>a disseminazione</w:t>
      </w:r>
      <w:r w:rsidR="00615E28">
        <w:rPr>
          <w:lang w:val="it-IT"/>
        </w:rPr>
        <w:t xml:space="preserve"> </w:t>
      </w:r>
      <w:r w:rsidRPr="00020E51">
        <w:rPr>
          <w:lang w:val="it-IT"/>
        </w:rPr>
        <w:t xml:space="preserve">del vettore clinico (incluse informazioni sulla dose somministrata, via di somministrazione e, se disponibili, sullo stato immunitario dei soggetti trattati) provenienti da precedenti studi clinici con il vettore clinico. Se disponibili e se pertinenti per la valutazione del rischio ambientale, devono essere forniti dati sulla </w:t>
      </w:r>
      <w:proofErr w:type="spellStart"/>
      <w:r w:rsidRPr="00020E51">
        <w:rPr>
          <w:lang w:val="it-IT"/>
        </w:rPr>
        <w:t>biodistribuzione</w:t>
      </w:r>
      <w:proofErr w:type="spellEnd"/>
      <w:r w:rsidRPr="00020E51">
        <w:rPr>
          <w:lang w:val="it-IT"/>
        </w:rPr>
        <w:t>.</w:t>
      </w:r>
    </w:p>
    <w:p w14:paraId="5FB6F024" w14:textId="77777777" w:rsidR="00615E28" w:rsidRPr="00020E51" w:rsidRDefault="00615E28" w:rsidP="00E54DBA">
      <w:pPr>
        <w:pStyle w:val="Corpotesto"/>
        <w:spacing w:line="276" w:lineRule="auto"/>
        <w:ind w:left="256" w:right="232"/>
        <w:jc w:val="both"/>
        <w:rPr>
          <w:lang w:val="it-IT"/>
        </w:rPr>
      </w:pPr>
    </w:p>
    <w:p w14:paraId="0EE1E99C" w14:textId="03C7B9E9" w:rsidR="00020E51" w:rsidRPr="00020E51" w:rsidRDefault="00020E51" w:rsidP="00E54DBA">
      <w:pPr>
        <w:pStyle w:val="Corpotesto"/>
        <w:spacing w:line="276" w:lineRule="auto"/>
        <w:ind w:left="256" w:right="232"/>
        <w:jc w:val="both"/>
        <w:rPr>
          <w:lang w:val="it-IT"/>
        </w:rPr>
      </w:pPr>
      <w:r w:rsidRPr="00020E51">
        <w:rPr>
          <w:lang w:val="it-IT"/>
        </w:rPr>
        <w:t>Se non vi sono precedenti esperienze cliniche con lo stesso vettore clinico,</w:t>
      </w:r>
      <w:r w:rsidR="00C12098">
        <w:rPr>
          <w:lang w:val="it-IT"/>
        </w:rPr>
        <w:t xml:space="preserve"> dovrebbe essere discusso</w:t>
      </w:r>
      <w:r w:rsidRPr="00020E51">
        <w:rPr>
          <w:lang w:val="it-IT"/>
        </w:rPr>
        <w:t xml:space="preserve"> il potenziale </w:t>
      </w:r>
      <w:r w:rsidR="00F3383A">
        <w:rPr>
          <w:lang w:val="it-IT"/>
        </w:rPr>
        <w:t>di disseminazione</w:t>
      </w:r>
      <w:r w:rsidR="00615E28">
        <w:rPr>
          <w:lang w:val="it-IT"/>
        </w:rPr>
        <w:t xml:space="preserve"> </w:t>
      </w:r>
      <w:r w:rsidRPr="00020E51">
        <w:rPr>
          <w:lang w:val="it-IT"/>
        </w:rPr>
        <w:t xml:space="preserve">sulla base di dati non clinici e/o dell'esperienza clinica </w:t>
      </w:r>
      <w:r w:rsidR="00C12098">
        <w:rPr>
          <w:lang w:val="it-IT"/>
        </w:rPr>
        <w:t>derivante da</w:t>
      </w:r>
      <w:r w:rsidRPr="00020E51">
        <w:rPr>
          <w:lang w:val="it-IT"/>
        </w:rPr>
        <w:t xml:space="preserve">i vettori clinici correlati. Se il richiedente si basa su dati provenienti da vettori clinici correlati, </w:t>
      </w:r>
      <w:r w:rsidR="00C12098" w:rsidRPr="00020E51">
        <w:rPr>
          <w:lang w:val="it-IT"/>
        </w:rPr>
        <w:t>deve essere spiegata</w:t>
      </w:r>
      <w:r w:rsidR="00C12098">
        <w:rPr>
          <w:lang w:val="it-IT"/>
        </w:rPr>
        <w:t xml:space="preserve"> </w:t>
      </w:r>
      <w:r w:rsidRPr="00020E51">
        <w:rPr>
          <w:lang w:val="it-IT"/>
        </w:rPr>
        <w:t>la rilevanza dei dati per il prodotto oggetto della presente domanda considerando, in particolare, la dose e la via di somministrazione</w:t>
      </w:r>
      <w:r w:rsidR="00A34438">
        <w:rPr>
          <w:lang w:val="it-IT"/>
        </w:rPr>
        <w:t>.</w:t>
      </w:r>
    </w:p>
    <w:p w14:paraId="21E37A92" w14:textId="1AC9F476" w:rsidR="00615E28" w:rsidRDefault="00615E28" w:rsidP="00E54DBA">
      <w:pPr>
        <w:spacing w:line="276" w:lineRule="auto"/>
        <w:jc w:val="both"/>
        <w:rPr>
          <w:lang w:val="it-IT"/>
        </w:rPr>
      </w:pPr>
    </w:p>
    <w:p w14:paraId="50B40CC9" w14:textId="77777777" w:rsidR="00BC0A29" w:rsidRDefault="00BC0A29" w:rsidP="00E54DBA">
      <w:pPr>
        <w:spacing w:line="276" w:lineRule="auto"/>
        <w:jc w:val="both"/>
        <w:rPr>
          <w:lang w:val="it-IT"/>
        </w:rPr>
      </w:pPr>
    </w:p>
    <w:p w14:paraId="5718421B" w14:textId="77777777" w:rsidR="00BC28EE" w:rsidRDefault="00BC28EE" w:rsidP="00E54DBA">
      <w:pPr>
        <w:pStyle w:val="Corpotesto"/>
        <w:spacing w:before="37"/>
        <w:ind w:left="256"/>
        <w:jc w:val="both"/>
        <w:rPr>
          <w:lang w:val="it-IT"/>
        </w:rPr>
      </w:pPr>
    </w:p>
    <w:p w14:paraId="244988DC" w14:textId="4A2DB8D3" w:rsidR="00020E51" w:rsidRPr="00020E51" w:rsidRDefault="00020E51" w:rsidP="00E54DBA">
      <w:pPr>
        <w:pStyle w:val="Corpotesto"/>
        <w:spacing w:before="37"/>
        <w:ind w:left="256"/>
        <w:jc w:val="both"/>
        <w:rPr>
          <w:lang w:val="it-IT"/>
        </w:rPr>
      </w:pPr>
      <w:r w:rsidRPr="00020E51">
        <w:rPr>
          <w:lang w:val="it-IT"/>
        </w:rPr>
        <w:t xml:space="preserve">Quando si verifica </w:t>
      </w:r>
      <w:r w:rsidR="00F3383A">
        <w:rPr>
          <w:lang w:val="it-IT"/>
        </w:rPr>
        <w:t>la disseminazione</w:t>
      </w:r>
      <w:r w:rsidRPr="00020E51">
        <w:rPr>
          <w:lang w:val="it-IT"/>
        </w:rPr>
        <w:t>, occorre specificare la durata stimata.</w:t>
      </w:r>
    </w:p>
    <w:p w14:paraId="34141BFA" w14:textId="77777777" w:rsidR="00020E51" w:rsidRPr="00020E51" w:rsidRDefault="00020E51" w:rsidP="00E54DBA">
      <w:pPr>
        <w:pStyle w:val="Corpotesto"/>
        <w:spacing w:before="37"/>
        <w:ind w:left="256"/>
        <w:jc w:val="both"/>
        <w:rPr>
          <w:lang w:val="it-IT"/>
        </w:rPr>
      </w:pPr>
    </w:p>
    <w:p w14:paraId="028222EC" w14:textId="6B90343B" w:rsidR="00020E51" w:rsidRDefault="00020E51" w:rsidP="0031795C">
      <w:pPr>
        <w:pStyle w:val="Corpotesto"/>
        <w:spacing w:before="37"/>
        <w:ind w:left="256" w:right="110"/>
        <w:jc w:val="both"/>
        <w:rPr>
          <w:lang w:val="it-IT"/>
        </w:rPr>
      </w:pPr>
      <w:r w:rsidRPr="00020E51">
        <w:rPr>
          <w:lang w:val="it-IT"/>
        </w:rPr>
        <w:t xml:space="preserve">Devono essere forniti i metodi utilizzati per il rilevamento della </w:t>
      </w:r>
      <w:r w:rsidR="001561DC">
        <w:rPr>
          <w:lang w:val="it-IT"/>
        </w:rPr>
        <w:t>disseminazione</w:t>
      </w:r>
      <w:r w:rsidR="001561DC" w:rsidRPr="00020E51">
        <w:rPr>
          <w:lang w:val="it-IT"/>
        </w:rPr>
        <w:t xml:space="preserve"> </w:t>
      </w:r>
      <w:r w:rsidRPr="00020E51">
        <w:rPr>
          <w:lang w:val="it-IT"/>
        </w:rPr>
        <w:t xml:space="preserve">virale, comprese le informazioni sulla </w:t>
      </w:r>
      <w:r w:rsidR="001561DC">
        <w:rPr>
          <w:lang w:val="it-IT"/>
        </w:rPr>
        <w:t>loro</w:t>
      </w:r>
      <w:r w:rsidR="001561DC" w:rsidRPr="00020E51">
        <w:rPr>
          <w:lang w:val="it-IT"/>
        </w:rPr>
        <w:t xml:space="preserve"> </w:t>
      </w:r>
      <w:r w:rsidRPr="00020E51">
        <w:rPr>
          <w:lang w:val="it-IT"/>
        </w:rPr>
        <w:t>specificità e sensibilità.</w:t>
      </w:r>
    </w:p>
    <w:p w14:paraId="1630BC9D" w14:textId="77777777" w:rsidR="00BC0A29" w:rsidRPr="00020E51" w:rsidRDefault="00BC0A29" w:rsidP="0031795C">
      <w:pPr>
        <w:pStyle w:val="Corpotesto"/>
        <w:spacing w:before="37"/>
        <w:ind w:left="256" w:right="110"/>
        <w:jc w:val="both"/>
        <w:rPr>
          <w:lang w:val="it-IT"/>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0"/>
      </w:tblGrid>
      <w:tr w:rsidR="00BC0A29" w14:paraId="48A7C013" w14:textId="77777777" w:rsidTr="00BC28EE">
        <w:trPr>
          <w:trHeight w:val="918"/>
        </w:trPr>
        <w:tc>
          <w:tcPr>
            <w:tcW w:w="9050" w:type="dxa"/>
          </w:tcPr>
          <w:p w14:paraId="1FB6F37D" w14:textId="77777777" w:rsidR="00BC0A29" w:rsidRDefault="00BC0A29" w:rsidP="00BC0A29">
            <w:pPr>
              <w:rPr>
                <w:lang w:val="it-IT"/>
              </w:rPr>
            </w:pPr>
          </w:p>
        </w:tc>
      </w:tr>
    </w:tbl>
    <w:p w14:paraId="086D2BD1" w14:textId="77777777" w:rsidR="001744CE" w:rsidRPr="00BC0A29" w:rsidRDefault="001744CE" w:rsidP="00BC0A29">
      <w:pPr>
        <w:rPr>
          <w:lang w:val="it-IT"/>
        </w:rPr>
      </w:pPr>
    </w:p>
    <w:p w14:paraId="5F3699AF" w14:textId="77777777" w:rsidR="001744CE" w:rsidRPr="00020E51" w:rsidRDefault="00536ECF" w:rsidP="00E54DBA">
      <w:pPr>
        <w:pStyle w:val="Titolo1"/>
        <w:spacing w:before="56"/>
        <w:jc w:val="both"/>
        <w:rPr>
          <w:lang w:val="it-IT"/>
        </w:rPr>
      </w:pPr>
      <w:r w:rsidRPr="00020E51">
        <w:rPr>
          <w:lang w:val="it-IT"/>
        </w:rPr>
        <w:t>SE</w:t>
      </w:r>
      <w:r w:rsidR="00020E51">
        <w:rPr>
          <w:lang w:val="it-IT"/>
        </w:rPr>
        <w:t xml:space="preserve">ZIONE </w:t>
      </w:r>
      <w:r w:rsidRPr="00020E51">
        <w:rPr>
          <w:lang w:val="it-IT"/>
        </w:rPr>
        <w:t xml:space="preserve">3 </w:t>
      </w:r>
      <w:r w:rsidR="00020E51" w:rsidRPr="00020E51">
        <w:rPr>
          <w:lang w:val="it-IT"/>
        </w:rPr>
        <w:t>– INFORMAZIONI SULLA SPERIMENTAZIONE CLINICA</w:t>
      </w:r>
    </w:p>
    <w:p w14:paraId="4CB2C795" w14:textId="77777777" w:rsidR="001744CE" w:rsidRPr="00020E51" w:rsidRDefault="001744CE" w:rsidP="00E54DBA">
      <w:pPr>
        <w:pStyle w:val="Corpotesto"/>
        <w:spacing w:before="8"/>
        <w:jc w:val="both"/>
        <w:rPr>
          <w:b/>
          <w:i w:val="0"/>
          <w:sz w:val="19"/>
          <w:lang w:val="it-IT"/>
        </w:rPr>
      </w:pPr>
    </w:p>
    <w:p w14:paraId="019F8662" w14:textId="77777777" w:rsidR="001744CE" w:rsidRDefault="00020E51" w:rsidP="00E54DBA">
      <w:pPr>
        <w:pStyle w:val="Paragrafoelenco"/>
        <w:numPr>
          <w:ilvl w:val="1"/>
          <w:numId w:val="6"/>
        </w:numPr>
        <w:tabs>
          <w:tab w:val="left" w:pos="976"/>
          <w:tab w:val="left" w:pos="977"/>
        </w:tabs>
        <w:ind w:hanging="721"/>
        <w:jc w:val="both"/>
        <w:rPr>
          <w:b/>
        </w:rPr>
      </w:pPr>
      <w:proofErr w:type="spellStart"/>
      <w:r>
        <w:rPr>
          <w:b/>
        </w:rPr>
        <w:t>Informazioni</w:t>
      </w:r>
      <w:proofErr w:type="spellEnd"/>
      <w:r>
        <w:rPr>
          <w:b/>
        </w:rPr>
        <w:t xml:space="preserve"> </w:t>
      </w:r>
      <w:proofErr w:type="spellStart"/>
      <w:r>
        <w:rPr>
          <w:b/>
        </w:rPr>
        <w:t>generali</w:t>
      </w:r>
      <w:proofErr w:type="spellEnd"/>
      <w:r>
        <w:rPr>
          <w:b/>
        </w:rPr>
        <w:t xml:space="preserve"> </w:t>
      </w:r>
      <w:proofErr w:type="spellStart"/>
      <w:r>
        <w:rPr>
          <w:b/>
        </w:rPr>
        <w:t>sulla</w:t>
      </w:r>
      <w:proofErr w:type="spellEnd"/>
      <w:r>
        <w:rPr>
          <w:b/>
        </w:rPr>
        <w:t xml:space="preserve"> </w:t>
      </w:r>
      <w:proofErr w:type="spellStart"/>
      <w:r>
        <w:rPr>
          <w:b/>
        </w:rPr>
        <w:t>sperimentazione</w:t>
      </w:r>
      <w:proofErr w:type="spellEnd"/>
      <w:r>
        <w:rPr>
          <w:b/>
        </w:rPr>
        <w:t xml:space="preserve"> </w:t>
      </w:r>
      <w:proofErr w:type="spellStart"/>
      <w:r>
        <w:rPr>
          <w:b/>
        </w:rPr>
        <w:t>clinica</w:t>
      </w:r>
      <w:proofErr w:type="spellEnd"/>
    </w:p>
    <w:p w14:paraId="5FF31C9D" w14:textId="77777777" w:rsidR="001744CE" w:rsidRDefault="001744CE" w:rsidP="00E54DBA">
      <w:pPr>
        <w:pStyle w:val="Corpotesto"/>
        <w:spacing w:before="10"/>
        <w:jc w:val="both"/>
        <w:rPr>
          <w:b/>
          <w:i w:val="0"/>
          <w:sz w:val="19"/>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6239"/>
      </w:tblGrid>
      <w:tr w:rsidR="001744CE" w14:paraId="1C603C6F" w14:textId="77777777">
        <w:trPr>
          <w:trHeight w:val="537"/>
        </w:trPr>
        <w:tc>
          <w:tcPr>
            <w:tcW w:w="2835" w:type="dxa"/>
          </w:tcPr>
          <w:p w14:paraId="0C9DAA07" w14:textId="77777777" w:rsidR="001744CE" w:rsidRDefault="00020E51" w:rsidP="00E54DBA">
            <w:pPr>
              <w:pStyle w:val="TableParagraph"/>
              <w:spacing w:line="252" w:lineRule="exact"/>
              <w:jc w:val="both"/>
              <w:rPr>
                <w:b/>
              </w:rPr>
            </w:pPr>
            <w:proofErr w:type="spellStart"/>
            <w:r>
              <w:rPr>
                <w:b/>
              </w:rPr>
              <w:t>Numero</w:t>
            </w:r>
            <w:proofErr w:type="spellEnd"/>
            <w:r>
              <w:rPr>
                <w:b/>
              </w:rPr>
              <w:t xml:space="preserve"> EudraCT (se </w:t>
            </w:r>
            <w:proofErr w:type="spellStart"/>
            <w:r>
              <w:rPr>
                <w:b/>
              </w:rPr>
              <w:t>disponibile</w:t>
            </w:r>
            <w:proofErr w:type="spellEnd"/>
            <w:r>
              <w:rPr>
                <w:b/>
              </w:rPr>
              <w:t>):</w:t>
            </w:r>
          </w:p>
        </w:tc>
        <w:tc>
          <w:tcPr>
            <w:tcW w:w="6239" w:type="dxa"/>
          </w:tcPr>
          <w:p w14:paraId="17907835" w14:textId="77777777" w:rsidR="001744CE" w:rsidRDefault="001744CE" w:rsidP="00E54DBA">
            <w:pPr>
              <w:pStyle w:val="TableParagraph"/>
              <w:ind w:left="0"/>
              <w:jc w:val="both"/>
              <w:rPr>
                <w:rFonts w:ascii="Times New Roman"/>
              </w:rPr>
            </w:pPr>
          </w:p>
        </w:tc>
      </w:tr>
      <w:tr w:rsidR="001744CE" w:rsidRPr="00A42769" w14:paraId="58704271" w14:textId="77777777">
        <w:trPr>
          <w:trHeight w:val="1074"/>
        </w:trPr>
        <w:tc>
          <w:tcPr>
            <w:tcW w:w="2835" w:type="dxa"/>
          </w:tcPr>
          <w:p w14:paraId="32FB2420" w14:textId="77777777" w:rsidR="001744CE" w:rsidRPr="00020E51" w:rsidRDefault="00020E51" w:rsidP="00E86DC7">
            <w:pPr>
              <w:pStyle w:val="TableParagraph"/>
              <w:ind w:right="407"/>
              <w:jc w:val="both"/>
              <w:rPr>
                <w:b/>
                <w:lang w:val="it-IT"/>
              </w:rPr>
            </w:pPr>
            <w:r w:rsidRPr="00020E51">
              <w:rPr>
                <w:b/>
                <w:lang w:val="it-IT"/>
              </w:rPr>
              <w:t>Numero di riferimento per il rilascio deliberato (se disponibile e applicabile)</w:t>
            </w:r>
            <w:r>
              <w:rPr>
                <w:b/>
                <w:lang w:val="it-IT"/>
              </w:rPr>
              <w:t>:</w:t>
            </w:r>
          </w:p>
        </w:tc>
        <w:tc>
          <w:tcPr>
            <w:tcW w:w="6239" w:type="dxa"/>
          </w:tcPr>
          <w:p w14:paraId="67A5A322" w14:textId="77777777" w:rsidR="001744CE" w:rsidRPr="00020E51" w:rsidRDefault="001744CE" w:rsidP="00E54DBA">
            <w:pPr>
              <w:pStyle w:val="TableParagraph"/>
              <w:ind w:left="0"/>
              <w:jc w:val="both"/>
              <w:rPr>
                <w:rFonts w:ascii="Times New Roman"/>
                <w:lang w:val="it-IT"/>
              </w:rPr>
            </w:pPr>
          </w:p>
        </w:tc>
      </w:tr>
      <w:tr w:rsidR="001744CE" w14:paraId="4764E5E4" w14:textId="77777777">
        <w:trPr>
          <w:trHeight w:val="537"/>
        </w:trPr>
        <w:tc>
          <w:tcPr>
            <w:tcW w:w="2835" w:type="dxa"/>
          </w:tcPr>
          <w:p w14:paraId="65B1C2E3" w14:textId="77777777" w:rsidR="001744CE" w:rsidRDefault="00536ECF" w:rsidP="00D3197D">
            <w:pPr>
              <w:pStyle w:val="TableParagraph"/>
              <w:spacing w:line="265" w:lineRule="exact"/>
              <w:ind w:right="119"/>
              <w:jc w:val="both"/>
              <w:rPr>
                <w:b/>
              </w:rPr>
            </w:pPr>
            <w:r w:rsidRPr="00020E51">
              <w:rPr>
                <w:b/>
                <w:lang w:val="it-IT"/>
              </w:rPr>
              <w:t>Ti</w:t>
            </w:r>
            <w:r w:rsidR="00020E51" w:rsidRPr="00020E51">
              <w:rPr>
                <w:b/>
                <w:lang w:val="it-IT"/>
              </w:rPr>
              <w:t>tolo della sperimentazione clinica</w:t>
            </w:r>
            <w:r w:rsidR="00020E51">
              <w:rPr>
                <w:b/>
                <w:lang w:val="it-IT"/>
              </w:rPr>
              <w:t>:</w:t>
            </w:r>
          </w:p>
        </w:tc>
        <w:tc>
          <w:tcPr>
            <w:tcW w:w="6239" w:type="dxa"/>
          </w:tcPr>
          <w:p w14:paraId="6F8E767F" w14:textId="77777777" w:rsidR="001744CE" w:rsidRDefault="001744CE" w:rsidP="00E54DBA">
            <w:pPr>
              <w:pStyle w:val="TableParagraph"/>
              <w:ind w:left="0"/>
              <w:jc w:val="both"/>
              <w:rPr>
                <w:rFonts w:ascii="Times New Roman"/>
              </w:rPr>
            </w:pPr>
          </w:p>
        </w:tc>
      </w:tr>
      <w:tr w:rsidR="001744CE" w:rsidRPr="00A42769" w14:paraId="7C48A0B6" w14:textId="77777777">
        <w:trPr>
          <w:trHeight w:val="537"/>
        </w:trPr>
        <w:tc>
          <w:tcPr>
            <w:tcW w:w="2835" w:type="dxa"/>
          </w:tcPr>
          <w:p w14:paraId="04D42A22" w14:textId="77777777" w:rsidR="001744CE" w:rsidRPr="00020E51" w:rsidRDefault="00536ECF" w:rsidP="00D3197D">
            <w:pPr>
              <w:pStyle w:val="TableParagraph"/>
              <w:spacing w:line="265" w:lineRule="exact"/>
              <w:ind w:right="119"/>
              <w:jc w:val="both"/>
              <w:rPr>
                <w:b/>
                <w:lang w:val="it-IT"/>
              </w:rPr>
            </w:pPr>
            <w:r w:rsidRPr="00020E51">
              <w:rPr>
                <w:b/>
                <w:lang w:val="it-IT"/>
              </w:rPr>
              <w:t>N</w:t>
            </w:r>
            <w:r w:rsidR="00020E51" w:rsidRPr="00020E51">
              <w:rPr>
                <w:b/>
                <w:lang w:val="it-IT"/>
              </w:rPr>
              <w:t>ome del ricercatore principale</w:t>
            </w:r>
            <w:r w:rsidR="00020E51">
              <w:rPr>
                <w:b/>
                <w:lang w:val="it-IT"/>
              </w:rPr>
              <w:t>:</w:t>
            </w:r>
          </w:p>
        </w:tc>
        <w:tc>
          <w:tcPr>
            <w:tcW w:w="6239" w:type="dxa"/>
          </w:tcPr>
          <w:p w14:paraId="574B3BF9" w14:textId="4F0633C4" w:rsidR="001744CE" w:rsidRPr="00824715" w:rsidRDefault="0041460B" w:rsidP="0031795C">
            <w:pPr>
              <w:pStyle w:val="TableParagraph"/>
              <w:spacing w:line="252" w:lineRule="exact"/>
              <w:ind w:left="110" w:right="204"/>
              <w:jc w:val="both"/>
              <w:rPr>
                <w:i/>
                <w:lang w:val="it-IT"/>
              </w:rPr>
            </w:pPr>
            <w:r w:rsidRPr="0041460B">
              <w:rPr>
                <w:i/>
                <w:lang w:val="it-IT"/>
              </w:rPr>
              <w:t xml:space="preserve">Questa informazione può essere inserita nell’allegato con le informazioni </w:t>
            </w:r>
            <w:r w:rsidR="001561DC">
              <w:rPr>
                <w:i/>
                <w:lang w:val="it-IT"/>
              </w:rPr>
              <w:t>riservate</w:t>
            </w:r>
          </w:p>
        </w:tc>
      </w:tr>
      <w:tr w:rsidR="001744CE" w14:paraId="3B40BD2B" w14:textId="77777777">
        <w:trPr>
          <w:trHeight w:val="535"/>
        </w:trPr>
        <w:tc>
          <w:tcPr>
            <w:tcW w:w="2835" w:type="dxa"/>
          </w:tcPr>
          <w:p w14:paraId="04F0F8CD" w14:textId="4AEEF420" w:rsidR="00020E51" w:rsidRDefault="00020E51" w:rsidP="00E54DBA">
            <w:pPr>
              <w:pStyle w:val="TableParagraph"/>
              <w:spacing w:line="250" w:lineRule="exact"/>
              <w:jc w:val="both"/>
              <w:rPr>
                <w:b/>
              </w:rPr>
            </w:pPr>
            <w:proofErr w:type="spellStart"/>
            <w:r>
              <w:rPr>
                <w:b/>
              </w:rPr>
              <w:t>Obiettivo</w:t>
            </w:r>
            <w:proofErr w:type="spellEnd"/>
            <w:r>
              <w:rPr>
                <w:b/>
              </w:rPr>
              <w:t xml:space="preserve"> </w:t>
            </w:r>
            <w:proofErr w:type="spellStart"/>
            <w:r>
              <w:rPr>
                <w:b/>
              </w:rPr>
              <w:t>dello</w:t>
            </w:r>
            <w:proofErr w:type="spellEnd"/>
            <w:r>
              <w:rPr>
                <w:b/>
              </w:rPr>
              <w:t xml:space="preserve"> studio:</w:t>
            </w:r>
          </w:p>
        </w:tc>
        <w:tc>
          <w:tcPr>
            <w:tcW w:w="6239" w:type="dxa"/>
          </w:tcPr>
          <w:p w14:paraId="2B857E08" w14:textId="77777777" w:rsidR="001744CE" w:rsidRDefault="001744CE" w:rsidP="00E54DBA">
            <w:pPr>
              <w:pStyle w:val="TableParagraph"/>
              <w:ind w:left="0"/>
              <w:jc w:val="both"/>
              <w:rPr>
                <w:rFonts w:ascii="Times New Roman"/>
              </w:rPr>
            </w:pPr>
          </w:p>
        </w:tc>
      </w:tr>
      <w:tr w:rsidR="001744CE" w:rsidRPr="00A42769" w14:paraId="14A956F0" w14:textId="77777777">
        <w:trPr>
          <w:trHeight w:val="537"/>
        </w:trPr>
        <w:tc>
          <w:tcPr>
            <w:tcW w:w="2835" w:type="dxa"/>
          </w:tcPr>
          <w:p w14:paraId="3DA5E04E" w14:textId="77777777" w:rsidR="001744CE" w:rsidRPr="00020E51" w:rsidRDefault="00020E51" w:rsidP="00E54DBA">
            <w:pPr>
              <w:pStyle w:val="TableParagraph"/>
              <w:spacing w:line="249" w:lineRule="exact"/>
              <w:jc w:val="both"/>
              <w:rPr>
                <w:b/>
                <w:lang w:val="it-IT"/>
              </w:rPr>
            </w:pPr>
            <w:r w:rsidRPr="00020E51">
              <w:rPr>
                <w:b/>
                <w:lang w:val="it-IT"/>
              </w:rPr>
              <w:t>Date previste di inizio e fine:</w:t>
            </w:r>
          </w:p>
        </w:tc>
        <w:tc>
          <w:tcPr>
            <w:tcW w:w="6239" w:type="dxa"/>
          </w:tcPr>
          <w:p w14:paraId="1F9AE754" w14:textId="77777777" w:rsidR="001744CE" w:rsidRPr="00020E51" w:rsidRDefault="001744CE" w:rsidP="00E54DBA">
            <w:pPr>
              <w:pStyle w:val="TableParagraph"/>
              <w:ind w:left="0"/>
              <w:jc w:val="both"/>
              <w:rPr>
                <w:rFonts w:ascii="Times New Roman"/>
                <w:lang w:val="it-IT"/>
              </w:rPr>
            </w:pPr>
          </w:p>
        </w:tc>
      </w:tr>
      <w:tr w:rsidR="001744CE" w:rsidRPr="00A42769" w14:paraId="5A45A06A" w14:textId="77777777">
        <w:trPr>
          <w:trHeight w:val="806"/>
        </w:trPr>
        <w:tc>
          <w:tcPr>
            <w:tcW w:w="2835" w:type="dxa"/>
          </w:tcPr>
          <w:p w14:paraId="3F78EB5C" w14:textId="77777777" w:rsidR="001744CE" w:rsidRPr="000A1FB7" w:rsidRDefault="000A1FB7" w:rsidP="00D3197D">
            <w:pPr>
              <w:pStyle w:val="TableParagraph"/>
              <w:spacing w:line="250" w:lineRule="exact"/>
              <w:ind w:right="119"/>
              <w:jc w:val="both"/>
              <w:rPr>
                <w:b/>
                <w:lang w:val="it-IT"/>
              </w:rPr>
            </w:pPr>
            <w:r w:rsidRPr="000A1FB7">
              <w:rPr>
                <w:b/>
                <w:lang w:val="it-IT"/>
              </w:rPr>
              <w:t>Numero di soggetti che prenderanno parte allo studio</w:t>
            </w:r>
            <w:r w:rsidR="00536ECF" w:rsidRPr="000A1FB7">
              <w:rPr>
                <w:b/>
                <w:lang w:val="it-IT"/>
              </w:rPr>
              <w:t>:</w:t>
            </w:r>
          </w:p>
        </w:tc>
        <w:tc>
          <w:tcPr>
            <w:tcW w:w="6239" w:type="dxa"/>
          </w:tcPr>
          <w:p w14:paraId="1CEA0EC7" w14:textId="77777777" w:rsidR="001744CE" w:rsidRPr="000A1FB7" w:rsidRDefault="001744CE" w:rsidP="00E54DBA">
            <w:pPr>
              <w:pStyle w:val="TableParagraph"/>
              <w:ind w:left="0"/>
              <w:jc w:val="both"/>
              <w:rPr>
                <w:rFonts w:ascii="Times New Roman"/>
                <w:lang w:val="it-IT"/>
              </w:rPr>
            </w:pPr>
          </w:p>
        </w:tc>
      </w:tr>
      <w:tr w:rsidR="001744CE" w:rsidRPr="00C52890" w14:paraId="42E8E668" w14:textId="77777777" w:rsidTr="00C52890">
        <w:trPr>
          <w:trHeight w:val="2607"/>
        </w:trPr>
        <w:tc>
          <w:tcPr>
            <w:tcW w:w="2835" w:type="dxa"/>
          </w:tcPr>
          <w:p w14:paraId="3C27DE38" w14:textId="42E3AF94" w:rsidR="000A1FB7" w:rsidRPr="00250826" w:rsidRDefault="000A1FB7" w:rsidP="00D3197D">
            <w:pPr>
              <w:pStyle w:val="TableParagraph"/>
              <w:ind w:right="119"/>
              <w:jc w:val="both"/>
              <w:rPr>
                <w:b/>
                <w:lang w:val="it-IT"/>
              </w:rPr>
            </w:pPr>
            <w:r w:rsidRPr="000A1FB7">
              <w:rPr>
                <w:b/>
                <w:lang w:val="it-IT"/>
              </w:rPr>
              <w:t>Indicare se è stata presentata o se è prevista la presentazione di una domanda relativa allo stesso medicinale</w:t>
            </w:r>
            <w:r w:rsidR="00CF6910">
              <w:rPr>
                <w:b/>
                <w:lang w:val="it-IT"/>
              </w:rPr>
              <w:t xml:space="preserve"> sperimental</w:t>
            </w:r>
            <w:r w:rsidR="00A80779">
              <w:rPr>
                <w:b/>
                <w:lang w:val="it-IT"/>
              </w:rPr>
              <w:t>e</w:t>
            </w:r>
            <w:r w:rsidR="001561DC" w:rsidRPr="000A1FB7">
              <w:rPr>
                <w:b/>
                <w:lang w:val="it-IT"/>
              </w:rPr>
              <w:t xml:space="preserve"> </w:t>
            </w:r>
            <w:r w:rsidRPr="000A1FB7">
              <w:rPr>
                <w:b/>
                <w:lang w:val="it-IT"/>
              </w:rPr>
              <w:t xml:space="preserve">in altri Stati membri del SEE. </w:t>
            </w:r>
            <w:r w:rsidRPr="00250826">
              <w:rPr>
                <w:b/>
                <w:lang w:val="it-IT"/>
              </w:rPr>
              <w:t>In caso affermativo, specificare i paesi interessati:</w:t>
            </w:r>
          </w:p>
          <w:p w14:paraId="6084F0C5" w14:textId="77777777" w:rsidR="001744CE" w:rsidRPr="00250826" w:rsidRDefault="001744CE" w:rsidP="00E54DBA">
            <w:pPr>
              <w:pStyle w:val="TableParagraph"/>
              <w:spacing w:line="252" w:lineRule="exact"/>
              <w:jc w:val="both"/>
              <w:rPr>
                <w:b/>
                <w:lang w:val="it-IT"/>
              </w:rPr>
            </w:pPr>
          </w:p>
        </w:tc>
        <w:tc>
          <w:tcPr>
            <w:tcW w:w="6239" w:type="dxa"/>
          </w:tcPr>
          <w:p w14:paraId="67159B04" w14:textId="77777777" w:rsidR="001744CE" w:rsidRPr="00250826" w:rsidRDefault="001744CE" w:rsidP="00E54DBA">
            <w:pPr>
              <w:pStyle w:val="TableParagraph"/>
              <w:ind w:left="0"/>
              <w:jc w:val="both"/>
              <w:rPr>
                <w:rFonts w:ascii="Times New Roman"/>
                <w:lang w:val="it-IT"/>
              </w:rPr>
            </w:pPr>
          </w:p>
        </w:tc>
      </w:tr>
    </w:tbl>
    <w:p w14:paraId="58A7F0C8" w14:textId="4357F15E" w:rsidR="00A42769" w:rsidRDefault="00A42769" w:rsidP="00C055EA">
      <w:pPr>
        <w:rPr>
          <w:lang w:val="it-IT"/>
        </w:rPr>
      </w:pPr>
    </w:p>
    <w:p w14:paraId="15D78987" w14:textId="4954AB9F" w:rsidR="00C055EA" w:rsidRPr="006A465A" w:rsidRDefault="0063446B" w:rsidP="00C055EA">
      <w:pPr>
        <w:spacing w:line="276" w:lineRule="auto"/>
        <w:ind w:right="996"/>
        <w:jc w:val="both"/>
        <w:rPr>
          <w:b/>
          <w:bCs/>
          <w:lang w:val="it-IT"/>
        </w:rPr>
      </w:pPr>
      <w:r w:rsidRPr="006A465A">
        <w:rPr>
          <w:b/>
          <w:bCs/>
          <w:lang w:val="it-IT"/>
        </w:rPr>
        <w:t xml:space="preserve">Informazioni aggiuntive richieste dall’autorità competente italiana per l’impiego confinato di microrganismi geneticamente modificati </w:t>
      </w:r>
      <w:r>
        <w:rPr>
          <w:b/>
          <w:bCs/>
          <w:lang w:val="it-IT"/>
        </w:rPr>
        <w:t>(</w:t>
      </w:r>
      <w:r w:rsidRPr="006A465A">
        <w:rPr>
          <w:b/>
          <w:bCs/>
          <w:lang w:val="it-IT"/>
        </w:rPr>
        <w:t>Direttiva 2009/41/CE</w:t>
      </w:r>
      <w:r>
        <w:rPr>
          <w:b/>
          <w:bCs/>
          <w:lang w:val="it-IT"/>
        </w:rPr>
        <w:t>)</w:t>
      </w:r>
      <w:r w:rsidRPr="006A465A">
        <w:rPr>
          <w:b/>
          <w:bCs/>
          <w:lang w:val="it-IT"/>
        </w:rPr>
        <w:t xml:space="preserve"> in merito all’autorizzazione </w:t>
      </w:r>
      <w:r>
        <w:rPr>
          <w:b/>
          <w:bCs/>
          <w:lang w:val="it-IT"/>
        </w:rPr>
        <w:t>della</w:t>
      </w:r>
      <w:r w:rsidRPr="006A465A">
        <w:rPr>
          <w:b/>
          <w:bCs/>
          <w:lang w:val="it-IT"/>
        </w:rPr>
        <w:t xml:space="preserve"> sperimentazione clinica rilasciata dall’Agenzia Italiana del Farmaco (AIFA):</w:t>
      </w:r>
    </w:p>
    <w:tbl>
      <w:tblPr>
        <w:tblStyle w:val="Grigliatabella"/>
        <w:tblW w:w="0" w:type="auto"/>
        <w:tblInd w:w="255" w:type="dxa"/>
        <w:tblLook w:val="04A0" w:firstRow="1" w:lastRow="0" w:firstColumn="1" w:lastColumn="0" w:noHBand="0" w:noVBand="1"/>
      </w:tblPr>
      <w:tblGrid>
        <w:gridCol w:w="2835"/>
        <w:gridCol w:w="6237"/>
      </w:tblGrid>
      <w:tr w:rsidR="00C055EA" w14:paraId="2B96B785" w14:textId="77777777" w:rsidTr="00C055EA">
        <w:tc>
          <w:tcPr>
            <w:tcW w:w="2835" w:type="dxa"/>
          </w:tcPr>
          <w:p w14:paraId="3DCA3E0B" w14:textId="2D096639" w:rsidR="00C055EA" w:rsidRPr="00A42769" w:rsidRDefault="00C055EA" w:rsidP="00F44ED7">
            <w:pPr>
              <w:pStyle w:val="Corpotesto"/>
              <w:spacing w:before="3"/>
              <w:jc w:val="both"/>
              <w:rPr>
                <w:b/>
                <w:i w:val="0"/>
                <w:lang w:val="it-IT"/>
              </w:rPr>
            </w:pPr>
            <w:r>
              <w:rPr>
                <w:b/>
                <w:i w:val="0"/>
                <w:lang w:val="it-IT"/>
              </w:rPr>
              <w:t xml:space="preserve">Estremi </w:t>
            </w:r>
            <w:r w:rsidR="006A465A">
              <w:rPr>
                <w:b/>
                <w:i w:val="0"/>
                <w:lang w:val="it-IT"/>
              </w:rPr>
              <w:t xml:space="preserve">e data di rilascio </w:t>
            </w:r>
            <w:r>
              <w:rPr>
                <w:b/>
                <w:i w:val="0"/>
                <w:lang w:val="it-IT"/>
              </w:rPr>
              <w:t>dell’autorizzazione</w:t>
            </w:r>
            <w:r w:rsidR="00275975">
              <w:rPr>
                <w:b/>
                <w:i w:val="0"/>
                <w:lang w:val="it-IT"/>
              </w:rPr>
              <w:t xml:space="preserve"> </w:t>
            </w:r>
            <w:r w:rsidR="006A465A">
              <w:rPr>
                <w:b/>
                <w:i w:val="0"/>
                <w:lang w:val="it-IT"/>
              </w:rPr>
              <w:t xml:space="preserve">alla sperimentazione </w:t>
            </w:r>
            <w:r>
              <w:rPr>
                <w:b/>
                <w:i w:val="0"/>
                <w:lang w:val="it-IT"/>
              </w:rPr>
              <w:t>rilasciata</w:t>
            </w:r>
            <w:r w:rsidRPr="00A42769">
              <w:rPr>
                <w:b/>
                <w:i w:val="0"/>
                <w:lang w:val="it-IT"/>
              </w:rPr>
              <w:t xml:space="preserve"> </w:t>
            </w:r>
            <w:r w:rsidR="00CD2912">
              <w:rPr>
                <w:b/>
                <w:i w:val="0"/>
                <w:lang w:val="it-IT"/>
              </w:rPr>
              <w:t>da AIFA</w:t>
            </w:r>
            <w:r w:rsidR="006A465A">
              <w:rPr>
                <w:b/>
                <w:i w:val="0"/>
                <w:lang w:val="it-IT"/>
              </w:rPr>
              <w:t xml:space="preserve"> </w:t>
            </w:r>
            <w:r w:rsidR="006A465A" w:rsidRPr="00A42769">
              <w:rPr>
                <w:b/>
                <w:i w:val="0"/>
                <w:lang w:val="it-IT"/>
              </w:rPr>
              <w:t>(se disponibile)</w:t>
            </w:r>
            <w:r w:rsidRPr="00A42769">
              <w:rPr>
                <w:b/>
                <w:i w:val="0"/>
                <w:lang w:val="it-IT"/>
              </w:rPr>
              <w:t>:</w:t>
            </w:r>
          </w:p>
        </w:tc>
        <w:tc>
          <w:tcPr>
            <w:tcW w:w="6237" w:type="dxa"/>
          </w:tcPr>
          <w:p w14:paraId="12BB040A" w14:textId="77777777" w:rsidR="00C055EA" w:rsidRPr="00A42769" w:rsidRDefault="00C055EA" w:rsidP="00F44ED7">
            <w:pPr>
              <w:pStyle w:val="Corpotesto"/>
              <w:spacing w:before="3"/>
              <w:jc w:val="both"/>
              <w:rPr>
                <w:b/>
                <w:i w:val="0"/>
                <w:sz w:val="20"/>
                <w:szCs w:val="20"/>
                <w:lang w:val="it-IT"/>
              </w:rPr>
            </w:pPr>
          </w:p>
        </w:tc>
      </w:tr>
      <w:tr w:rsidR="00C055EA" w14:paraId="4108FB8E" w14:textId="77777777" w:rsidTr="00C055EA">
        <w:tc>
          <w:tcPr>
            <w:tcW w:w="2835" w:type="dxa"/>
          </w:tcPr>
          <w:p w14:paraId="500B3285" w14:textId="0EF3B7C9" w:rsidR="00C055EA" w:rsidRPr="00A42769" w:rsidRDefault="006A465A" w:rsidP="00F44ED7">
            <w:pPr>
              <w:pStyle w:val="Corpotesto"/>
              <w:spacing w:before="3"/>
              <w:jc w:val="both"/>
              <w:rPr>
                <w:b/>
                <w:i w:val="0"/>
                <w:lang w:val="it-IT"/>
              </w:rPr>
            </w:pPr>
            <w:r>
              <w:rPr>
                <w:b/>
                <w:i w:val="0"/>
                <w:lang w:val="it-IT"/>
              </w:rPr>
              <w:t>Estremi e d</w:t>
            </w:r>
            <w:r w:rsidR="00C055EA">
              <w:rPr>
                <w:b/>
                <w:i w:val="0"/>
                <w:lang w:val="it-IT"/>
              </w:rPr>
              <w:t xml:space="preserve">ata </w:t>
            </w:r>
            <w:r>
              <w:rPr>
                <w:b/>
                <w:i w:val="0"/>
                <w:lang w:val="it-IT"/>
              </w:rPr>
              <w:t xml:space="preserve">di rilascio </w:t>
            </w:r>
            <w:r w:rsidR="00C055EA">
              <w:rPr>
                <w:b/>
                <w:i w:val="0"/>
                <w:lang w:val="it-IT"/>
              </w:rPr>
              <w:t>della richiesta di autorizzazione</w:t>
            </w:r>
            <w:r>
              <w:rPr>
                <w:b/>
                <w:i w:val="0"/>
                <w:lang w:val="it-IT"/>
              </w:rPr>
              <w:t xml:space="preserve"> alla </w:t>
            </w:r>
            <w:r>
              <w:rPr>
                <w:b/>
                <w:i w:val="0"/>
                <w:lang w:val="it-IT"/>
              </w:rPr>
              <w:lastRenderedPageBreak/>
              <w:t xml:space="preserve">sperimentazione </w:t>
            </w:r>
            <w:proofErr w:type="gramStart"/>
            <w:r>
              <w:rPr>
                <w:b/>
                <w:i w:val="0"/>
                <w:lang w:val="it-IT"/>
              </w:rPr>
              <w:t xml:space="preserve">clinica </w:t>
            </w:r>
            <w:r w:rsidR="00CD2912">
              <w:rPr>
                <w:b/>
                <w:i w:val="0"/>
                <w:lang w:val="it-IT"/>
              </w:rPr>
              <w:t xml:space="preserve"> presentata</w:t>
            </w:r>
            <w:proofErr w:type="gramEnd"/>
            <w:r w:rsidR="00CD2912">
              <w:rPr>
                <w:b/>
                <w:i w:val="0"/>
                <w:lang w:val="it-IT"/>
              </w:rPr>
              <w:t xml:space="preserve"> ad AIFA</w:t>
            </w:r>
            <w:r w:rsidR="00C055EA" w:rsidRPr="00A42769">
              <w:rPr>
                <w:b/>
                <w:i w:val="0"/>
                <w:lang w:val="it-IT"/>
              </w:rPr>
              <w:t>:</w:t>
            </w:r>
          </w:p>
        </w:tc>
        <w:tc>
          <w:tcPr>
            <w:tcW w:w="6237" w:type="dxa"/>
          </w:tcPr>
          <w:p w14:paraId="589E03EA" w14:textId="77777777" w:rsidR="00C055EA" w:rsidRPr="00A42769" w:rsidRDefault="00C055EA" w:rsidP="00F44ED7">
            <w:pPr>
              <w:pStyle w:val="Corpotesto"/>
              <w:spacing w:before="3"/>
              <w:jc w:val="both"/>
              <w:rPr>
                <w:b/>
                <w:i w:val="0"/>
                <w:sz w:val="20"/>
                <w:szCs w:val="20"/>
                <w:lang w:val="it-IT"/>
              </w:rPr>
            </w:pPr>
          </w:p>
        </w:tc>
      </w:tr>
    </w:tbl>
    <w:p w14:paraId="5C2FAE00" w14:textId="7B10766F" w:rsidR="00C055EA" w:rsidRDefault="00C055EA" w:rsidP="00C055EA">
      <w:pPr>
        <w:rPr>
          <w:lang w:val="it-IT"/>
        </w:rPr>
      </w:pPr>
    </w:p>
    <w:p w14:paraId="438ED80F" w14:textId="77777777" w:rsidR="001744CE" w:rsidRPr="00AA318E" w:rsidRDefault="00AA318E" w:rsidP="00E54DBA">
      <w:pPr>
        <w:pStyle w:val="Paragrafoelenco"/>
        <w:numPr>
          <w:ilvl w:val="1"/>
          <w:numId w:val="6"/>
        </w:numPr>
        <w:tabs>
          <w:tab w:val="left" w:pos="976"/>
          <w:tab w:val="left" w:pos="977"/>
        </w:tabs>
        <w:ind w:hanging="721"/>
        <w:jc w:val="both"/>
        <w:rPr>
          <w:b/>
          <w:lang w:val="it-IT"/>
        </w:rPr>
      </w:pPr>
      <w:r w:rsidRPr="00AA318E">
        <w:rPr>
          <w:b/>
          <w:lang w:val="it-IT"/>
        </w:rPr>
        <w:t>Luogo (o luoghi) previsto di svolgimento dello studio:</w:t>
      </w:r>
    </w:p>
    <w:p w14:paraId="5A03A0DF" w14:textId="77777777" w:rsidR="001744CE" w:rsidRDefault="001744CE" w:rsidP="00E54DBA">
      <w:pPr>
        <w:pStyle w:val="Corpotesto"/>
        <w:spacing w:before="6"/>
        <w:jc w:val="both"/>
        <w:rPr>
          <w:b/>
          <w:i w:val="0"/>
          <w:sz w:val="19"/>
          <w:lang w:val="it-IT"/>
        </w:rPr>
      </w:pPr>
    </w:p>
    <w:p w14:paraId="583F7AA7" w14:textId="77777777" w:rsidR="00AA318E" w:rsidRPr="00163211" w:rsidRDefault="00AA318E" w:rsidP="00E54DBA">
      <w:pPr>
        <w:pStyle w:val="Corpotesto"/>
        <w:ind w:left="256" w:right="430"/>
        <w:jc w:val="both"/>
        <w:rPr>
          <w:lang w:val="it-IT"/>
        </w:rPr>
      </w:pPr>
      <w:r w:rsidRPr="00163211">
        <w:rPr>
          <w:lang w:val="it-IT"/>
        </w:rPr>
        <w:t>Il richiedente deve fornire informazioni sui siti ubicati nel paese di presentazione della domanda.</w:t>
      </w:r>
    </w:p>
    <w:p w14:paraId="16514B3C" w14:textId="77777777" w:rsidR="00AA318E" w:rsidRDefault="00AA318E" w:rsidP="00E54DBA">
      <w:pPr>
        <w:pStyle w:val="Corpotesto"/>
        <w:spacing w:before="6"/>
        <w:jc w:val="both"/>
        <w:rPr>
          <w:b/>
          <w:i w:val="0"/>
          <w:sz w:val="19"/>
          <w:lang w:val="it-IT"/>
        </w:rPr>
      </w:pPr>
    </w:p>
    <w:p w14:paraId="47C00C39" w14:textId="0B186CCF" w:rsidR="00AA318E" w:rsidRPr="00163211" w:rsidRDefault="00AA318E" w:rsidP="00E54DBA">
      <w:pPr>
        <w:pStyle w:val="Corpotesto"/>
        <w:ind w:left="256" w:right="430"/>
        <w:jc w:val="both"/>
        <w:rPr>
          <w:lang w:val="it-IT"/>
        </w:rPr>
      </w:pPr>
      <w:r w:rsidRPr="00163211">
        <w:rPr>
          <w:lang w:val="it-IT"/>
        </w:rPr>
        <w:t xml:space="preserve">In alcune giurisdizioni </w:t>
      </w:r>
      <w:r w:rsidR="00C12098">
        <w:rPr>
          <w:lang w:val="it-IT"/>
        </w:rPr>
        <w:t xml:space="preserve">devono </w:t>
      </w:r>
      <w:r w:rsidRPr="00163211">
        <w:rPr>
          <w:lang w:val="it-IT"/>
        </w:rPr>
        <w:t>essere fornite le seguenti informazioni aggiuntive:</w:t>
      </w:r>
    </w:p>
    <w:p w14:paraId="50867899" w14:textId="164FF656" w:rsidR="003A1A5A" w:rsidRPr="003A1A5A" w:rsidRDefault="003A1A5A" w:rsidP="0031795C">
      <w:pPr>
        <w:pStyle w:val="Paragrafoelenco"/>
        <w:numPr>
          <w:ilvl w:val="2"/>
          <w:numId w:val="10"/>
        </w:numPr>
        <w:tabs>
          <w:tab w:val="left" w:pos="1026"/>
          <w:tab w:val="left" w:pos="1027"/>
        </w:tabs>
        <w:spacing w:before="74"/>
        <w:ind w:right="220"/>
        <w:jc w:val="both"/>
        <w:rPr>
          <w:i/>
          <w:lang w:val="it-IT"/>
        </w:rPr>
      </w:pPr>
      <w:r w:rsidRPr="003A1A5A">
        <w:rPr>
          <w:i/>
          <w:lang w:val="it-IT"/>
        </w:rPr>
        <w:t xml:space="preserve">deve essere </w:t>
      </w:r>
      <w:r w:rsidR="00F47E35">
        <w:rPr>
          <w:i/>
          <w:lang w:val="it-IT"/>
        </w:rPr>
        <w:t>dichiarata</w:t>
      </w:r>
      <w:r w:rsidRPr="003A1A5A">
        <w:rPr>
          <w:i/>
          <w:lang w:val="it-IT"/>
        </w:rPr>
        <w:t xml:space="preserve"> l'ubicazione dei laboratori (nel paese di presentazione) in</w:t>
      </w:r>
      <w:r w:rsidR="00F674F6">
        <w:rPr>
          <w:i/>
          <w:lang w:val="it-IT"/>
        </w:rPr>
        <w:t xml:space="preserve"> cui</w:t>
      </w:r>
      <w:r w:rsidRPr="003A1A5A">
        <w:rPr>
          <w:i/>
          <w:lang w:val="it-IT"/>
        </w:rPr>
        <w:t xml:space="preserve"> </w:t>
      </w:r>
      <w:r w:rsidR="00F47E35">
        <w:rPr>
          <w:i/>
          <w:lang w:val="it-IT"/>
        </w:rPr>
        <w:t>sono condotte</w:t>
      </w:r>
      <w:r w:rsidR="00F674F6">
        <w:rPr>
          <w:i/>
          <w:lang w:val="it-IT"/>
        </w:rPr>
        <w:t xml:space="preserve"> le attività con </w:t>
      </w:r>
      <w:r w:rsidR="00F674F6" w:rsidRPr="003A1A5A">
        <w:rPr>
          <w:i/>
          <w:lang w:val="it-IT"/>
        </w:rPr>
        <w:t>l'OGM</w:t>
      </w:r>
      <w:r w:rsidR="00007A88">
        <w:rPr>
          <w:i/>
          <w:lang w:val="it-IT"/>
        </w:rPr>
        <w:t>,</w:t>
      </w:r>
      <w:r w:rsidR="00F47E35">
        <w:rPr>
          <w:i/>
          <w:lang w:val="it-IT"/>
        </w:rPr>
        <w:t xml:space="preserve"> ai sensi del quadro normativo della domanda della sperimentazione clinica</w:t>
      </w:r>
      <w:r w:rsidRPr="003A1A5A">
        <w:rPr>
          <w:i/>
          <w:lang w:val="it-IT"/>
        </w:rPr>
        <w:t>.</w:t>
      </w:r>
      <w:r w:rsidR="00044E79">
        <w:rPr>
          <w:rStyle w:val="Rimandonotaapidipagina"/>
          <w:i/>
          <w:lang w:val="it-IT"/>
        </w:rPr>
        <w:footnoteReference w:id="7"/>
      </w:r>
    </w:p>
    <w:p w14:paraId="51CD6E7B" w14:textId="08873CE2" w:rsidR="003A1A5A" w:rsidRPr="00044E79" w:rsidRDefault="003A1A5A" w:rsidP="0031795C">
      <w:pPr>
        <w:pStyle w:val="Paragrafoelenco"/>
        <w:numPr>
          <w:ilvl w:val="2"/>
          <w:numId w:val="10"/>
        </w:numPr>
        <w:tabs>
          <w:tab w:val="left" w:pos="1026"/>
          <w:tab w:val="left" w:pos="1027"/>
        </w:tabs>
        <w:spacing w:before="74"/>
        <w:ind w:right="220"/>
        <w:jc w:val="both"/>
        <w:rPr>
          <w:iCs/>
          <w:lang w:val="it-IT"/>
        </w:rPr>
      </w:pPr>
      <w:r w:rsidRPr="003A1A5A">
        <w:rPr>
          <w:i/>
          <w:lang w:val="it-IT"/>
        </w:rPr>
        <w:t xml:space="preserve">informazioni sul luogo in cui il medicinale </w:t>
      </w:r>
      <w:r w:rsidR="00CF6910">
        <w:rPr>
          <w:i/>
          <w:lang w:val="it-IT"/>
        </w:rPr>
        <w:t>sperimentale</w:t>
      </w:r>
      <w:r w:rsidRPr="003A1A5A">
        <w:rPr>
          <w:i/>
          <w:lang w:val="it-IT"/>
        </w:rPr>
        <w:t xml:space="preserve"> viene conservato (qualora il luogo si trovi nel paese di presentazione</w:t>
      </w:r>
      <w:r w:rsidR="00DE1E59">
        <w:rPr>
          <w:i/>
          <w:lang w:val="it-IT"/>
        </w:rPr>
        <w:t>,</w:t>
      </w:r>
      <w:r w:rsidRPr="003A1A5A">
        <w:rPr>
          <w:i/>
          <w:lang w:val="it-IT"/>
        </w:rPr>
        <w:t xml:space="preserve"> ma al di fuori del sito clinico</w:t>
      </w:r>
      <w:r w:rsidRPr="00044E79">
        <w:rPr>
          <w:iCs/>
          <w:lang w:val="it-IT"/>
        </w:rPr>
        <w:t>)</w:t>
      </w:r>
      <w:r w:rsidR="00044E79" w:rsidRPr="00044E79">
        <w:rPr>
          <w:rStyle w:val="Rimandonotaapidipagina"/>
          <w:iCs/>
          <w:lang w:val="it-IT"/>
        </w:rPr>
        <w:footnoteReference w:id="8"/>
      </w:r>
      <w:r w:rsidR="00044E79">
        <w:rPr>
          <w:iCs/>
          <w:lang w:val="it-IT"/>
        </w:rPr>
        <w:t>.</w:t>
      </w:r>
    </w:p>
    <w:p w14:paraId="511449E9" w14:textId="41402D07" w:rsidR="003A1A5A" w:rsidRPr="00B30111" w:rsidRDefault="003A1A5A" w:rsidP="0031795C">
      <w:pPr>
        <w:pStyle w:val="Paragrafoelenco"/>
        <w:numPr>
          <w:ilvl w:val="2"/>
          <w:numId w:val="10"/>
        </w:numPr>
        <w:tabs>
          <w:tab w:val="left" w:pos="1026"/>
          <w:tab w:val="left" w:pos="1027"/>
        </w:tabs>
        <w:spacing w:before="74"/>
        <w:ind w:right="220"/>
        <w:jc w:val="both"/>
        <w:rPr>
          <w:iCs/>
          <w:lang w:val="it-IT"/>
        </w:rPr>
      </w:pPr>
      <w:r w:rsidRPr="003A1A5A">
        <w:rPr>
          <w:i/>
          <w:lang w:val="it-IT"/>
        </w:rPr>
        <w:t>informazioni sul luogo in cui sono conservati i campioni dei pazienti che contengono OGM (qualora il luogo si trovi nel paese di presentazione, ma al di fuori del sito clinico)</w:t>
      </w:r>
      <w:r w:rsidR="00B30111">
        <w:rPr>
          <w:rStyle w:val="Rimandonotaapidipagina"/>
          <w:i/>
          <w:lang w:val="it-IT"/>
        </w:rPr>
        <w:footnoteReference w:id="9"/>
      </w:r>
    </w:p>
    <w:p w14:paraId="126458B2" w14:textId="77777777" w:rsidR="003A1A5A" w:rsidRPr="00B30111" w:rsidRDefault="003A1A5A" w:rsidP="00E54DBA">
      <w:pPr>
        <w:pStyle w:val="Corpotesto"/>
        <w:spacing w:before="9"/>
        <w:jc w:val="both"/>
        <w:rPr>
          <w:i w:val="0"/>
          <w:iCs/>
          <w:sz w:val="25"/>
          <w:lang w:val="it-IT"/>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6963"/>
      </w:tblGrid>
      <w:tr w:rsidR="001744CE" w14:paraId="0A432430" w14:textId="77777777" w:rsidTr="00007A88">
        <w:trPr>
          <w:trHeight w:val="537"/>
        </w:trPr>
        <w:tc>
          <w:tcPr>
            <w:tcW w:w="2377" w:type="dxa"/>
          </w:tcPr>
          <w:p w14:paraId="2EAB7178" w14:textId="77777777" w:rsidR="001744CE" w:rsidRDefault="003A1A5A" w:rsidP="00E54DBA">
            <w:pPr>
              <w:pStyle w:val="TableParagraph"/>
              <w:spacing w:line="252" w:lineRule="exact"/>
              <w:jc w:val="both"/>
              <w:rPr>
                <w:b/>
              </w:rPr>
            </w:pPr>
            <w:r>
              <w:rPr>
                <w:rStyle w:val="Enfasigrassetto"/>
              </w:rPr>
              <w:t xml:space="preserve">Nome </w:t>
            </w:r>
            <w:proofErr w:type="spellStart"/>
            <w:r>
              <w:rPr>
                <w:rStyle w:val="Enfasigrassetto"/>
              </w:rPr>
              <w:t>dell'Organizzazione</w:t>
            </w:r>
            <w:proofErr w:type="spellEnd"/>
            <w:r>
              <w:rPr>
                <w:rStyle w:val="Enfasigrassetto"/>
              </w:rPr>
              <w:t>:</w:t>
            </w:r>
          </w:p>
        </w:tc>
        <w:tc>
          <w:tcPr>
            <w:tcW w:w="6963" w:type="dxa"/>
          </w:tcPr>
          <w:p w14:paraId="022CC30B" w14:textId="77777777" w:rsidR="001744CE" w:rsidRDefault="001744CE" w:rsidP="00E54DBA">
            <w:pPr>
              <w:pStyle w:val="TableParagraph"/>
              <w:ind w:left="0"/>
              <w:jc w:val="both"/>
              <w:rPr>
                <w:rFonts w:ascii="Times New Roman"/>
                <w:sz w:val="20"/>
              </w:rPr>
            </w:pPr>
          </w:p>
        </w:tc>
      </w:tr>
      <w:tr w:rsidR="001744CE" w14:paraId="0DA57100" w14:textId="77777777" w:rsidTr="00007A88">
        <w:trPr>
          <w:trHeight w:val="537"/>
        </w:trPr>
        <w:tc>
          <w:tcPr>
            <w:tcW w:w="2377" w:type="dxa"/>
          </w:tcPr>
          <w:p w14:paraId="4CCFF8D7" w14:textId="166F67D4" w:rsidR="001744CE" w:rsidRDefault="001219C9" w:rsidP="00E54DBA">
            <w:pPr>
              <w:pStyle w:val="TableParagraph"/>
              <w:spacing w:before="131"/>
              <w:jc w:val="both"/>
              <w:rPr>
                <w:b/>
              </w:rPr>
            </w:pPr>
            <w:r>
              <w:rPr>
                <w:rStyle w:val="Enfasigrassetto"/>
              </w:rPr>
              <w:t>I</w:t>
            </w:r>
            <w:r w:rsidR="003A1A5A">
              <w:rPr>
                <w:rStyle w:val="Enfasigrassetto"/>
              </w:rPr>
              <w:t>ndirizzo</w:t>
            </w:r>
            <w:r w:rsidR="003A1A5A">
              <w:rPr>
                <w:b/>
              </w:rPr>
              <w:t>:</w:t>
            </w:r>
          </w:p>
        </w:tc>
        <w:tc>
          <w:tcPr>
            <w:tcW w:w="6963" w:type="dxa"/>
          </w:tcPr>
          <w:p w14:paraId="618A31CD" w14:textId="77777777" w:rsidR="001744CE" w:rsidRDefault="001744CE" w:rsidP="00E54DBA">
            <w:pPr>
              <w:pStyle w:val="TableParagraph"/>
              <w:ind w:left="0"/>
              <w:jc w:val="both"/>
              <w:rPr>
                <w:rFonts w:ascii="Times New Roman"/>
                <w:sz w:val="20"/>
              </w:rPr>
            </w:pPr>
          </w:p>
        </w:tc>
      </w:tr>
      <w:tr w:rsidR="001744CE" w14:paraId="26288804" w14:textId="77777777" w:rsidTr="00007A88">
        <w:trPr>
          <w:trHeight w:val="268"/>
        </w:trPr>
        <w:tc>
          <w:tcPr>
            <w:tcW w:w="2377" w:type="dxa"/>
          </w:tcPr>
          <w:p w14:paraId="1EECB337" w14:textId="77777777" w:rsidR="001744CE" w:rsidRDefault="003A1A5A" w:rsidP="00E54DBA">
            <w:pPr>
              <w:pStyle w:val="TableParagraph"/>
              <w:spacing w:line="248" w:lineRule="exact"/>
              <w:jc w:val="both"/>
              <w:rPr>
                <w:b/>
              </w:rPr>
            </w:pPr>
            <w:r>
              <w:rPr>
                <w:rStyle w:val="Enfasigrassetto"/>
              </w:rPr>
              <w:t xml:space="preserve">Persona da </w:t>
            </w:r>
            <w:proofErr w:type="spellStart"/>
            <w:r>
              <w:rPr>
                <w:rStyle w:val="Enfasigrassetto"/>
              </w:rPr>
              <w:t>contattare</w:t>
            </w:r>
            <w:proofErr w:type="spellEnd"/>
            <w:r>
              <w:rPr>
                <w:rStyle w:val="Enfasigrassetto"/>
              </w:rPr>
              <w:t>:</w:t>
            </w:r>
          </w:p>
        </w:tc>
        <w:tc>
          <w:tcPr>
            <w:tcW w:w="6963" w:type="dxa"/>
          </w:tcPr>
          <w:p w14:paraId="79A410E1" w14:textId="77777777" w:rsidR="001744CE" w:rsidRDefault="001744CE" w:rsidP="00E54DBA">
            <w:pPr>
              <w:pStyle w:val="TableParagraph"/>
              <w:ind w:left="0"/>
              <w:jc w:val="both"/>
              <w:rPr>
                <w:rFonts w:ascii="Times New Roman"/>
                <w:sz w:val="18"/>
              </w:rPr>
            </w:pPr>
          </w:p>
        </w:tc>
      </w:tr>
      <w:tr w:rsidR="001744CE" w14:paraId="1A1B7BAA" w14:textId="77777777" w:rsidTr="00007A88">
        <w:trPr>
          <w:trHeight w:val="268"/>
        </w:trPr>
        <w:tc>
          <w:tcPr>
            <w:tcW w:w="2377" w:type="dxa"/>
          </w:tcPr>
          <w:p w14:paraId="7BF6DA17" w14:textId="77777777" w:rsidR="001744CE" w:rsidRDefault="003A1A5A" w:rsidP="00E54DBA">
            <w:pPr>
              <w:pStyle w:val="TableParagraph"/>
              <w:spacing w:line="251" w:lineRule="exact"/>
              <w:jc w:val="both"/>
              <w:rPr>
                <w:b/>
              </w:rPr>
            </w:pPr>
            <w:proofErr w:type="spellStart"/>
            <w:r>
              <w:rPr>
                <w:rStyle w:val="Enfasigrassetto"/>
              </w:rPr>
              <w:t>Numero</w:t>
            </w:r>
            <w:proofErr w:type="spellEnd"/>
            <w:r w:rsidR="00C63D22">
              <w:rPr>
                <w:rStyle w:val="Enfasigrassetto"/>
              </w:rPr>
              <w:t xml:space="preserve"> </w:t>
            </w:r>
            <w:r>
              <w:rPr>
                <w:rStyle w:val="Enfasigrassetto"/>
              </w:rPr>
              <w:t xml:space="preserve">di </w:t>
            </w:r>
            <w:proofErr w:type="spellStart"/>
            <w:r>
              <w:rPr>
                <w:rStyle w:val="Enfasigrassetto"/>
              </w:rPr>
              <w:t>telefono</w:t>
            </w:r>
            <w:proofErr w:type="spellEnd"/>
            <w:r>
              <w:rPr>
                <w:b/>
              </w:rPr>
              <w:t>:</w:t>
            </w:r>
          </w:p>
        </w:tc>
        <w:tc>
          <w:tcPr>
            <w:tcW w:w="6963" w:type="dxa"/>
          </w:tcPr>
          <w:p w14:paraId="48199FFD" w14:textId="77777777" w:rsidR="001744CE" w:rsidRDefault="001744CE" w:rsidP="00E54DBA">
            <w:pPr>
              <w:pStyle w:val="TableParagraph"/>
              <w:ind w:left="0"/>
              <w:jc w:val="both"/>
              <w:rPr>
                <w:rFonts w:ascii="Times New Roman"/>
                <w:sz w:val="18"/>
              </w:rPr>
            </w:pPr>
          </w:p>
        </w:tc>
      </w:tr>
      <w:tr w:rsidR="001744CE" w14:paraId="021E7F58" w14:textId="77777777" w:rsidTr="00007A88">
        <w:trPr>
          <w:trHeight w:val="268"/>
        </w:trPr>
        <w:tc>
          <w:tcPr>
            <w:tcW w:w="2377" w:type="dxa"/>
          </w:tcPr>
          <w:p w14:paraId="2B63D890" w14:textId="77777777" w:rsidR="001744CE" w:rsidRDefault="003A1A5A" w:rsidP="00E54DBA">
            <w:pPr>
              <w:pStyle w:val="TableParagraph"/>
              <w:spacing w:line="253" w:lineRule="exact"/>
              <w:jc w:val="both"/>
              <w:rPr>
                <w:b/>
              </w:rPr>
            </w:pPr>
            <w:r>
              <w:rPr>
                <w:rStyle w:val="Enfasigrassetto"/>
              </w:rPr>
              <w:t>Indirizzo</w:t>
            </w:r>
            <w:r w:rsidR="00C63D22">
              <w:rPr>
                <w:rStyle w:val="Enfasigrassetto"/>
              </w:rPr>
              <w:t xml:space="preserve"> </w:t>
            </w:r>
            <w:r>
              <w:rPr>
                <w:rStyle w:val="Enfasigrassetto"/>
              </w:rPr>
              <w:t>e-mail:</w:t>
            </w:r>
          </w:p>
        </w:tc>
        <w:tc>
          <w:tcPr>
            <w:tcW w:w="6963" w:type="dxa"/>
          </w:tcPr>
          <w:p w14:paraId="3077E1CF" w14:textId="77777777" w:rsidR="001744CE" w:rsidRDefault="001744CE" w:rsidP="00E54DBA">
            <w:pPr>
              <w:pStyle w:val="TableParagraph"/>
              <w:ind w:left="0"/>
              <w:jc w:val="both"/>
              <w:rPr>
                <w:rFonts w:ascii="Times New Roman"/>
                <w:sz w:val="18"/>
              </w:rPr>
            </w:pPr>
          </w:p>
        </w:tc>
      </w:tr>
      <w:tr w:rsidR="001744CE" w14:paraId="6FC03123" w14:textId="77777777" w:rsidTr="00007A88">
        <w:trPr>
          <w:trHeight w:val="537"/>
        </w:trPr>
        <w:tc>
          <w:tcPr>
            <w:tcW w:w="2377" w:type="dxa"/>
          </w:tcPr>
          <w:p w14:paraId="67080ED6" w14:textId="77777777" w:rsidR="001744CE" w:rsidRDefault="00551BF1" w:rsidP="00E54DBA">
            <w:pPr>
              <w:pStyle w:val="TableParagraph"/>
              <w:spacing w:line="252" w:lineRule="exact"/>
              <w:jc w:val="both"/>
              <w:rPr>
                <w:b/>
              </w:rPr>
            </w:pPr>
            <w:proofErr w:type="spellStart"/>
            <w:r>
              <w:rPr>
                <w:rStyle w:val="Enfasigrassetto"/>
              </w:rPr>
              <w:t>Attività</w:t>
            </w:r>
            <w:proofErr w:type="spellEnd"/>
            <w:r>
              <w:rPr>
                <w:rStyle w:val="Enfasigrassetto"/>
              </w:rPr>
              <w:t xml:space="preserve"> </w:t>
            </w:r>
            <w:proofErr w:type="spellStart"/>
            <w:r>
              <w:rPr>
                <w:rStyle w:val="Enfasigrassetto"/>
              </w:rPr>
              <w:t>programmate</w:t>
            </w:r>
            <w:proofErr w:type="spellEnd"/>
            <w:r>
              <w:rPr>
                <w:rStyle w:val="Enfasigrassetto"/>
              </w:rPr>
              <w:t>:</w:t>
            </w:r>
          </w:p>
        </w:tc>
        <w:tc>
          <w:tcPr>
            <w:tcW w:w="6963" w:type="dxa"/>
          </w:tcPr>
          <w:p w14:paraId="3B2E069B" w14:textId="77777777" w:rsidR="001744CE" w:rsidRDefault="001744CE" w:rsidP="00E54DBA">
            <w:pPr>
              <w:pStyle w:val="TableParagraph"/>
              <w:ind w:left="0"/>
              <w:jc w:val="both"/>
              <w:rPr>
                <w:rFonts w:ascii="Times New Roman"/>
                <w:sz w:val="20"/>
              </w:rPr>
            </w:pPr>
          </w:p>
        </w:tc>
      </w:tr>
      <w:tr w:rsidR="001744CE" w14:paraId="1945F830" w14:textId="77777777" w:rsidTr="00007A88">
        <w:trPr>
          <w:trHeight w:val="537"/>
        </w:trPr>
        <w:tc>
          <w:tcPr>
            <w:tcW w:w="2377" w:type="dxa"/>
          </w:tcPr>
          <w:p w14:paraId="3B29FAD6" w14:textId="4F3F962E" w:rsidR="001744CE" w:rsidRDefault="00C63D22" w:rsidP="00E54DBA">
            <w:pPr>
              <w:pStyle w:val="TableParagraph"/>
              <w:spacing w:line="252" w:lineRule="exact"/>
              <w:jc w:val="both"/>
              <w:rPr>
                <w:b/>
              </w:rPr>
            </w:pPr>
            <w:proofErr w:type="spellStart"/>
            <w:r>
              <w:rPr>
                <w:rStyle w:val="Enfasigrassetto"/>
              </w:rPr>
              <w:t>Livello</w:t>
            </w:r>
            <w:proofErr w:type="spellEnd"/>
            <w:r>
              <w:rPr>
                <w:rStyle w:val="Enfasigrassetto"/>
              </w:rPr>
              <w:t xml:space="preserve"> di </w:t>
            </w:r>
            <w:proofErr w:type="spellStart"/>
            <w:r>
              <w:rPr>
                <w:rStyle w:val="Enfasigrassetto"/>
              </w:rPr>
              <w:t>con</w:t>
            </w:r>
            <w:r w:rsidR="001219C9">
              <w:rPr>
                <w:rStyle w:val="Enfasigrassetto"/>
              </w:rPr>
              <w:t>tenimento</w:t>
            </w:r>
            <w:proofErr w:type="spellEnd"/>
            <w:r w:rsidR="008C6401">
              <w:rPr>
                <w:rStyle w:val="Enfasigrassetto"/>
              </w:rPr>
              <w:t xml:space="preserve"> </w:t>
            </w:r>
            <w:proofErr w:type="spellStart"/>
            <w:r w:rsidR="008C6401">
              <w:rPr>
                <w:rStyle w:val="Enfasigrassetto"/>
              </w:rPr>
              <w:t>dell’impiego</w:t>
            </w:r>
            <w:proofErr w:type="spellEnd"/>
            <w:r w:rsidR="001219C9">
              <w:rPr>
                <w:rStyle w:val="Enfasigrassetto"/>
              </w:rPr>
              <w:t>:</w:t>
            </w:r>
          </w:p>
        </w:tc>
        <w:tc>
          <w:tcPr>
            <w:tcW w:w="6963" w:type="dxa"/>
          </w:tcPr>
          <w:p w14:paraId="5488A59A" w14:textId="77777777" w:rsidR="001744CE" w:rsidRDefault="001744CE" w:rsidP="00E54DBA">
            <w:pPr>
              <w:pStyle w:val="TableParagraph"/>
              <w:ind w:left="0"/>
              <w:jc w:val="both"/>
              <w:rPr>
                <w:rFonts w:ascii="Times New Roman"/>
                <w:sz w:val="20"/>
              </w:rPr>
            </w:pPr>
          </w:p>
        </w:tc>
      </w:tr>
      <w:tr w:rsidR="001744CE" w:rsidRPr="00A42769" w14:paraId="5450D243" w14:textId="77777777" w:rsidTr="00007A88">
        <w:trPr>
          <w:trHeight w:val="1074"/>
        </w:trPr>
        <w:tc>
          <w:tcPr>
            <w:tcW w:w="2377" w:type="dxa"/>
          </w:tcPr>
          <w:p w14:paraId="2C4F0ADA" w14:textId="560C3437" w:rsidR="00551BF1" w:rsidRPr="00551BF1" w:rsidRDefault="00DE1ACA" w:rsidP="00783C83">
            <w:pPr>
              <w:pStyle w:val="TableParagraph"/>
              <w:spacing w:line="252" w:lineRule="exact"/>
              <w:ind w:right="120"/>
              <w:jc w:val="both"/>
              <w:rPr>
                <w:b/>
                <w:lang w:val="it-IT"/>
              </w:rPr>
            </w:pPr>
            <w:r w:rsidRPr="00CA1535">
              <w:rPr>
                <w:rStyle w:val="Enfasigrassetto"/>
                <w:lang w:val="it-IT"/>
              </w:rPr>
              <w:t xml:space="preserve">Nome e </w:t>
            </w:r>
            <w:r w:rsidR="003558E6">
              <w:rPr>
                <w:rStyle w:val="Enfasigrassetto"/>
                <w:lang w:val="it-IT"/>
              </w:rPr>
              <w:t xml:space="preserve">recapito del </w:t>
            </w:r>
            <w:r w:rsidR="001219C9">
              <w:rPr>
                <w:rStyle w:val="Enfasigrassetto"/>
                <w:lang w:val="it-IT"/>
              </w:rPr>
              <w:t>responsabile</w:t>
            </w:r>
            <w:r w:rsidR="00B30111">
              <w:rPr>
                <w:rStyle w:val="Rimandonotaapidipagina"/>
                <w:b/>
                <w:bCs/>
                <w:lang w:val="it-IT"/>
              </w:rPr>
              <w:footnoteReference w:id="10"/>
            </w:r>
            <w:r w:rsidR="00551BF1" w:rsidRPr="00551BF1">
              <w:rPr>
                <w:b/>
                <w:vertAlign w:val="superscript"/>
                <w:lang w:val="it-IT"/>
              </w:rPr>
              <w:t>10</w:t>
            </w:r>
            <w:r w:rsidR="00551BF1">
              <w:rPr>
                <w:b/>
                <w:lang w:val="it-IT"/>
              </w:rPr>
              <w:t>:</w:t>
            </w:r>
          </w:p>
        </w:tc>
        <w:tc>
          <w:tcPr>
            <w:tcW w:w="6963" w:type="dxa"/>
          </w:tcPr>
          <w:p w14:paraId="6F60169F" w14:textId="77777777" w:rsidR="001744CE" w:rsidRPr="00551BF1" w:rsidRDefault="001744CE" w:rsidP="00E54DBA">
            <w:pPr>
              <w:pStyle w:val="TableParagraph"/>
              <w:ind w:left="0"/>
              <w:jc w:val="both"/>
              <w:rPr>
                <w:rFonts w:ascii="Times New Roman"/>
                <w:sz w:val="20"/>
                <w:lang w:val="it-IT"/>
              </w:rPr>
            </w:pPr>
          </w:p>
        </w:tc>
      </w:tr>
    </w:tbl>
    <w:p w14:paraId="3B9F41F6" w14:textId="77777777" w:rsidR="001744CE" w:rsidRPr="00551BF1" w:rsidRDefault="001744CE" w:rsidP="00E54DBA">
      <w:pPr>
        <w:pStyle w:val="Corpotesto"/>
        <w:spacing w:before="4" w:after="1"/>
        <w:jc w:val="both"/>
        <w:rPr>
          <w:sz w:val="25"/>
          <w:lang w:val="it-IT"/>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6664"/>
      </w:tblGrid>
      <w:tr w:rsidR="001744CE" w14:paraId="7AF9C807" w14:textId="77777777">
        <w:trPr>
          <w:trHeight w:val="534"/>
        </w:trPr>
        <w:tc>
          <w:tcPr>
            <w:tcW w:w="2377" w:type="dxa"/>
          </w:tcPr>
          <w:p w14:paraId="67B24A3D" w14:textId="77777777" w:rsidR="001744CE" w:rsidRDefault="00551BF1" w:rsidP="00E54DBA">
            <w:pPr>
              <w:pStyle w:val="TableParagraph"/>
              <w:spacing w:line="249" w:lineRule="exact"/>
              <w:jc w:val="both"/>
              <w:rPr>
                <w:b/>
              </w:rPr>
            </w:pPr>
            <w:r>
              <w:rPr>
                <w:rStyle w:val="Enfasigrassetto"/>
              </w:rPr>
              <w:t xml:space="preserve">Nome </w:t>
            </w:r>
            <w:proofErr w:type="spellStart"/>
            <w:r>
              <w:rPr>
                <w:rStyle w:val="Enfasigrassetto"/>
              </w:rPr>
              <w:t>dell'Organizzazione</w:t>
            </w:r>
            <w:proofErr w:type="spellEnd"/>
            <w:r>
              <w:rPr>
                <w:rStyle w:val="Enfasigrassetto"/>
              </w:rPr>
              <w:t>:</w:t>
            </w:r>
          </w:p>
        </w:tc>
        <w:tc>
          <w:tcPr>
            <w:tcW w:w="6664" w:type="dxa"/>
          </w:tcPr>
          <w:p w14:paraId="3DD6F820" w14:textId="77777777" w:rsidR="001744CE" w:rsidRDefault="001744CE" w:rsidP="00E54DBA">
            <w:pPr>
              <w:pStyle w:val="TableParagraph"/>
              <w:ind w:left="0"/>
              <w:jc w:val="both"/>
              <w:rPr>
                <w:rFonts w:ascii="Times New Roman"/>
                <w:sz w:val="20"/>
              </w:rPr>
            </w:pPr>
          </w:p>
        </w:tc>
      </w:tr>
      <w:tr w:rsidR="001744CE" w14:paraId="6732F362" w14:textId="77777777">
        <w:trPr>
          <w:trHeight w:val="537"/>
        </w:trPr>
        <w:tc>
          <w:tcPr>
            <w:tcW w:w="2377" w:type="dxa"/>
          </w:tcPr>
          <w:p w14:paraId="5B7B9DAB" w14:textId="6B2B7134" w:rsidR="001744CE" w:rsidRDefault="003558E6" w:rsidP="00E54DBA">
            <w:pPr>
              <w:pStyle w:val="TableParagraph"/>
              <w:spacing w:before="133"/>
              <w:jc w:val="both"/>
              <w:rPr>
                <w:b/>
              </w:rPr>
            </w:pPr>
            <w:r>
              <w:rPr>
                <w:rStyle w:val="Enfasigrassetto"/>
              </w:rPr>
              <w:t>I</w:t>
            </w:r>
            <w:r w:rsidR="00551BF1">
              <w:rPr>
                <w:rStyle w:val="Enfasigrassetto"/>
              </w:rPr>
              <w:t>ndirizzo</w:t>
            </w:r>
            <w:r w:rsidR="00551BF1">
              <w:rPr>
                <w:b/>
              </w:rPr>
              <w:t>:</w:t>
            </w:r>
          </w:p>
        </w:tc>
        <w:tc>
          <w:tcPr>
            <w:tcW w:w="6664" w:type="dxa"/>
          </w:tcPr>
          <w:p w14:paraId="305C7CF8" w14:textId="77777777" w:rsidR="001744CE" w:rsidRDefault="001744CE" w:rsidP="00E54DBA">
            <w:pPr>
              <w:pStyle w:val="TableParagraph"/>
              <w:ind w:left="0"/>
              <w:jc w:val="both"/>
              <w:rPr>
                <w:rFonts w:ascii="Times New Roman"/>
                <w:sz w:val="20"/>
              </w:rPr>
            </w:pPr>
          </w:p>
        </w:tc>
      </w:tr>
      <w:tr w:rsidR="001744CE" w14:paraId="2C08E604" w14:textId="77777777">
        <w:trPr>
          <w:trHeight w:val="270"/>
        </w:trPr>
        <w:tc>
          <w:tcPr>
            <w:tcW w:w="2377" w:type="dxa"/>
          </w:tcPr>
          <w:p w14:paraId="28AFE6C5" w14:textId="77777777" w:rsidR="001744CE" w:rsidRDefault="00551BF1" w:rsidP="00E54DBA">
            <w:pPr>
              <w:pStyle w:val="TableParagraph"/>
              <w:spacing w:line="251" w:lineRule="exact"/>
              <w:jc w:val="both"/>
              <w:rPr>
                <w:b/>
              </w:rPr>
            </w:pPr>
            <w:r>
              <w:rPr>
                <w:rStyle w:val="Enfasigrassetto"/>
              </w:rPr>
              <w:t xml:space="preserve">Persona da </w:t>
            </w:r>
            <w:proofErr w:type="spellStart"/>
            <w:r>
              <w:rPr>
                <w:rStyle w:val="Enfasigrassetto"/>
              </w:rPr>
              <w:t>contattare</w:t>
            </w:r>
            <w:proofErr w:type="spellEnd"/>
            <w:r>
              <w:rPr>
                <w:rStyle w:val="Enfasigrassetto"/>
              </w:rPr>
              <w:t>:</w:t>
            </w:r>
          </w:p>
        </w:tc>
        <w:tc>
          <w:tcPr>
            <w:tcW w:w="6664" w:type="dxa"/>
          </w:tcPr>
          <w:p w14:paraId="7F34EA2E" w14:textId="77777777" w:rsidR="001744CE" w:rsidRDefault="001744CE" w:rsidP="00E54DBA">
            <w:pPr>
              <w:pStyle w:val="TableParagraph"/>
              <w:ind w:left="0"/>
              <w:jc w:val="both"/>
              <w:rPr>
                <w:rFonts w:ascii="Times New Roman"/>
                <w:sz w:val="20"/>
              </w:rPr>
            </w:pPr>
          </w:p>
        </w:tc>
      </w:tr>
      <w:tr w:rsidR="001744CE" w14:paraId="1E88F141" w14:textId="77777777">
        <w:trPr>
          <w:trHeight w:val="268"/>
        </w:trPr>
        <w:tc>
          <w:tcPr>
            <w:tcW w:w="2377" w:type="dxa"/>
          </w:tcPr>
          <w:p w14:paraId="6C6CF24E" w14:textId="77777777" w:rsidR="00551BF1" w:rsidRDefault="00551BF1" w:rsidP="00E54DBA">
            <w:pPr>
              <w:pStyle w:val="TableParagraph"/>
              <w:spacing w:line="251" w:lineRule="exact"/>
              <w:jc w:val="both"/>
              <w:rPr>
                <w:rStyle w:val="Enfasigrassetto"/>
              </w:rPr>
            </w:pPr>
            <w:proofErr w:type="spellStart"/>
            <w:r>
              <w:rPr>
                <w:rStyle w:val="Enfasigrassetto"/>
              </w:rPr>
              <w:t>Numero</w:t>
            </w:r>
            <w:proofErr w:type="spellEnd"/>
          </w:p>
          <w:p w14:paraId="2A9885C9" w14:textId="77777777" w:rsidR="001744CE" w:rsidRDefault="00551BF1" w:rsidP="00E54DBA">
            <w:pPr>
              <w:pStyle w:val="TableParagraph"/>
              <w:spacing w:line="248" w:lineRule="exact"/>
              <w:jc w:val="both"/>
              <w:rPr>
                <w:b/>
              </w:rPr>
            </w:pPr>
            <w:r>
              <w:rPr>
                <w:rStyle w:val="Enfasigrassetto"/>
              </w:rPr>
              <w:t xml:space="preserve">di </w:t>
            </w:r>
            <w:proofErr w:type="spellStart"/>
            <w:r>
              <w:rPr>
                <w:rStyle w:val="Enfasigrassetto"/>
              </w:rPr>
              <w:t>telefono</w:t>
            </w:r>
            <w:proofErr w:type="spellEnd"/>
            <w:r>
              <w:rPr>
                <w:b/>
              </w:rPr>
              <w:t>:</w:t>
            </w:r>
          </w:p>
        </w:tc>
        <w:tc>
          <w:tcPr>
            <w:tcW w:w="6664" w:type="dxa"/>
          </w:tcPr>
          <w:p w14:paraId="385135C7" w14:textId="77777777" w:rsidR="001744CE" w:rsidRDefault="001744CE" w:rsidP="00E54DBA">
            <w:pPr>
              <w:pStyle w:val="TableParagraph"/>
              <w:ind w:left="0"/>
              <w:jc w:val="both"/>
              <w:rPr>
                <w:rFonts w:ascii="Times New Roman"/>
                <w:sz w:val="18"/>
              </w:rPr>
            </w:pPr>
          </w:p>
        </w:tc>
      </w:tr>
      <w:tr w:rsidR="001744CE" w14:paraId="2887A86B" w14:textId="77777777">
        <w:trPr>
          <w:trHeight w:val="268"/>
        </w:trPr>
        <w:tc>
          <w:tcPr>
            <w:tcW w:w="2377" w:type="dxa"/>
          </w:tcPr>
          <w:p w14:paraId="069C1BEA" w14:textId="77777777" w:rsidR="001744CE" w:rsidRDefault="00C63D22" w:rsidP="00E54DBA">
            <w:pPr>
              <w:pStyle w:val="TableParagraph"/>
              <w:spacing w:line="253" w:lineRule="exact"/>
              <w:jc w:val="both"/>
              <w:rPr>
                <w:b/>
              </w:rPr>
            </w:pPr>
            <w:r>
              <w:rPr>
                <w:rStyle w:val="Enfasigrassetto"/>
              </w:rPr>
              <w:t>Indirizzo e-mail:</w:t>
            </w:r>
          </w:p>
        </w:tc>
        <w:tc>
          <w:tcPr>
            <w:tcW w:w="6664" w:type="dxa"/>
          </w:tcPr>
          <w:p w14:paraId="2DE7968F" w14:textId="77777777" w:rsidR="001744CE" w:rsidRDefault="001744CE" w:rsidP="00E54DBA">
            <w:pPr>
              <w:pStyle w:val="TableParagraph"/>
              <w:ind w:left="0"/>
              <w:jc w:val="both"/>
              <w:rPr>
                <w:rFonts w:ascii="Times New Roman"/>
                <w:sz w:val="18"/>
              </w:rPr>
            </w:pPr>
          </w:p>
        </w:tc>
      </w:tr>
      <w:tr w:rsidR="001744CE" w14:paraId="23FD1923" w14:textId="77777777">
        <w:trPr>
          <w:trHeight w:val="537"/>
        </w:trPr>
        <w:tc>
          <w:tcPr>
            <w:tcW w:w="2377" w:type="dxa"/>
          </w:tcPr>
          <w:p w14:paraId="7754DABF" w14:textId="77777777" w:rsidR="001744CE" w:rsidRDefault="00C63D22" w:rsidP="00E54DBA">
            <w:pPr>
              <w:pStyle w:val="TableParagraph"/>
              <w:spacing w:line="252" w:lineRule="exact"/>
              <w:jc w:val="both"/>
              <w:rPr>
                <w:b/>
              </w:rPr>
            </w:pPr>
            <w:proofErr w:type="spellStart"/>
            <w:r>
              <w:rPr>
                <w:rStyle w:val="Enfasigrassetto"/>
              </w:rPr>
              <w:lastRenderedPageBreak/>
              <w:t>Attività</w:t>
            </w:r>
            <w:proofErr w:type="spellEnd"/>
            <w:r>
              <w:rPr>
                <w:rStyle w:val="Enfasigrassetto"/>
              </w:rPr>
              <w:t xml:space="preserve"> </w:t>
            </w:r>
            <w:proofErr w:type="spellStart"/>
            <w:r>
              <w:rPr>
                <w:rStyle w:val="Enfasigrassetto"/>
              </w:rPr>
              <w:t>programmate</w:t>
            </w:r>
            <w:proofErr w:type="spellEnd"/>
            <w:r w:rsidR="00536ECF">
              <w:rPr>
                <w:b/>
              </w:rPr>
              <w:t>:</w:t>
            </w:r>
          </w:p>
        </w:tc>
        <w:tc>
          <w:tcPr>
            <w:tcW w:w="6664" w:type="dxa"/>
          </w:tcPr>
          <w:p w14:paraId="0D58D557" w14:textId="77777777" w:rsidR="001744CE" w:rsidRDefault="001744CE" w:rsidP="00E54DBA">
            <w:pPr>
              <w:pStyle w:val="TableParagraph"/>
              <w:ind w:left="0"/>
              <w:jc w:val="both"/>
              <w:rPr>
                <w:rFonts w:ascii="Times New Roman"/>
                <w:sz w:val="20"/>
              </w:rPr>
            </w:pPr>
          </w:p>
        </w:tc>
      </w:tr>
      <w:tr w:rsidR="001744CE" w14:paraId="37418CA1" w14:textId="77777777">
        <w:trPr>
          <w:trHeight w:val="537"/>
        </w:trPr>
        <w:tc>
          <w:tcPr>
            <w:tcW w:w="2377" w:type="dxa"/>
          </w:tcPr>
          <w:p w14:paraId="3FBA25D6" w14:textId="3F6237EA" w:rsidR="001744CE" w:rsidRDefault="00C63D22" w:rsidP="00E54DBA">
            <w:pPr>
              <w:pStyle w:val="TableParagraph"/>
              <w:spacing w:line="252" w:lineRule="exact"/>
              <w:jc w:val="both"/>
              <w:rPr>
                <w:b/>
              </w:rPr>
            </w:pPr>
            <w:proofErr w:type="spellStart"/>
            <w:r>
              <w:rPr>
                <w:rStyle w:val="Enfasigrassetto"/>
              </w:rPr>
              <w:t>Livello</w:t>
            </w:r>
            <w:proofErr w:type="spellEnd"/>
            <w:r>
              <w:rPr>
                <w:rStyle w:val="Enfasigrassetto"/>
              </w:rPr>
              <w:t xml:space="preserve"> di </w:t>
            </w:r>
            <w:proofErr w:type="spellStart"/>
            <w:r w:rsidR="001219C9">
              <w:rPr>
                <w:rStyle w:val="Enfasigrassetto"/>
              </w:rPr>
              <w:t>contenimento</w:t>
            </w:r>
            <w:proofErr w:type="spellEnd"/>
            <w:r w:rsidR="008C6401">
              <w:rPr>
                <w:rStyle w:val="Enfasigrassetto"/>
              </w:rPr>
              <w:t xml:space="preserve"> dell’impiego</w:t>
            </w:r>
            <w:bookmarkStart w:id="2" w:name="_GoBack"/>
            <w:bookmarkEnd w:id="2"/>
            <w:r>
              <w:rPr>
                <w:rStyle w:val="Enfasigrassetto"/>
              </w:rPr>
              <w:t>:</w:t>
            </w:r>
          </w:p>
        </w:tc>
        <w:tc>
          <w:tcPr>
            <w:tcW w:w="6664" w:type="dxa"/>
          </w:tcPr>
          <w:p w14:paraId="634A5F94" w14:textId="77777777" w:rsidR="001744CE" w:rsidRDefault="001744CE" w:rsidP="00E54DBA">
            <w:pPr>
              <w:pStyle w:val="TableParagraph"/>
              <w:ind w:left="0"/>
              <w:jc w:val="both"/>
              <w:rPr>
                <w:rFonts w:ascii="Times New Roman"/>
                <w:sz w:val="20"/>
              </w:rPr>
            </w:pPr>
          </w:p>
        </w:tc>
      </w:tr>
      <w:tr w:rsidR="001744CE" w:rsidRPr="00A42769" w14:paraId="798B7E19" w14:textId="77777777">
        <w:trPr>
          <w:trHeight w:val="806"/>
        </w:trPr>
        <w:tc>
          <w:tcPr>
            <w:tcW w:w="2377" w:type="dxa"/>
          </w:tcPr>
          <w:p w14:paraId="68BCCA7D" w14:textId="3F3096D8" w:rsidR="001744CE" w:rsidRPr="00C63D22" w:rsidRDefault="003558E6" w:rsidP="00783C83">
            <w:pPr>
              <w:pStyle w:val="TableParagraph"/>
              <w:spacing w:line="252" w:lineRule="exact"/>
              <w:ind w:right="120"/>
              <w:jc w:val="both"/>
              <w:rPr>
                <w:lang w:val="it-IT"/>
              </w:rPr>
            </w:pPr>
            <w:r w:rsidRPr="00CA1535">
              <w:rPr>
                <w:rStyle w:val="Enfasigrassetto"/>
                <w:lang w:val="it-IT"/>
              </w:rPr>
              <w:t xml:space="preserve">Nome e </w:t>
            </w:r>
            <w:r>
              <w:rPr>
                <w:rStyle w:val="Enfasigrassetto"/>
                <w:lang w:val="it-IT"/>
              </w:rPr>
              <w:t>recapito del responsabile</w:t>
            </w:r>
            <w:r w:rsidRPr="00551BF1">
              <w:rPr>
                <w:b/>
                <w:vertAlign w:val="superscript"/>
                <w:lang w:val="it-IT"/>
              </w:rPr>
              <w:t>10</w:t>
            </w:r>
            <w:r>
              <w:rPr>
                <w:b/>
                <w:lang w:val="it-IT"/>
              </w:rPr>
              <w:t>:</w:t>
            </w:r>
          </w:p>
        </w:tc>
        <w:tc>
          <w:tcPr>
            <w:tcW w:w="6664" w:type="dxa"/>
          </w:tcPr>
          <w:p w14:paraId="2DB0FA9F" w14:textId="77777777" w:rsidR="001744CE" w:rsidRPr="00C63D22" w:rsidRDefault="001744CE" w:rsidP="00E54DBA">
            <w:pPr>
              <w:pStyle w:val="TableParagraph"/>
              <w:ind w:left="0"/>
              <w:jc w:val="both"/>
              <w:rPr>
                <w:rFonts w:ascii="Times New Roman"/>
                <w:sz w:val="20"/>
                <w:lang w:val="it-IT"/>
              </w:rPr>
            </w:pPr>
          </w:p>
        </w:tc>
      </w:tr>
    </w:tbl>
    <w:p w14:paraId="77718B33" w14:textId="4617B6AF" w:rsidR="00C63D22" w:rsidRPr="00C63D22" w:rsidRDefault="00C63D22" w:rsidP="00E54DBA">
      <w:pPr>
        <w:pStyle w:val="Corpotesto"/>
        <w:spacing w:before="56"/>
        <w:ind w:left="256"/>
        <w:jc w:val="both"/>
        <w:rPr>
          <w:lang w:val="it-IT"/>
        </w:rPr>
      </w:pPr>
      <w:r w:rsidRPr="00C63D22">
        <w:rPr>
          <w:lang w:val="it-IT"/>
        </w:rPr>
        <w:t xml:space="preserve">(Il richiedente deve compilare tutte le tabelle </w:t>
      </w:r>
      <w:r w:rsidR="00C054A9">
        <w:rPr>
          <w:lang w:val="it-IT"/>
        </w:rPr>
        <w:t>pertinenti</w:t>
      </w:r>
      <w:r w:rsidRPr="00C63D22">
        <w:rPr>
          <w:lang w:val="it-IT"/>
        </w:rPr>
        <w:t>)</w:t>
      </w:r>
    </w:p>
    <w:p w14:paraId="3CEE6947" w14:textId="77777777" w:rsidR="00B30111" w:rsidRPr="00B30111" w:rsidRDefault="00B30111" w:rsidP="00E54DBA">
      <w:pPr>
        <w:pStyle w:val="Corpotesto"/>
        <w:spacing w:before="56"/>
        <w:ind w:left="256"/>
        <w:jc w:val="both"/>
        <w:rPr>
          <w:i w:val="0"/>
          <w:iCs/>
          <w:lang w:val="it-IT"/>
        </w:rPr>
      </w:pPr>
    </w:p>
    <w:p w14:paraId="66305378" w14:textId="77777777" w:rsidR="001744CE" w:rsidRPr="00331FC0" w:rsidRDefault="00331FC0" w:rsidP="00E54DBA">
      <w:pPr>
        <w:pStyle w:val="Titolo1"/>
        <w:numPr>
          <w:ilvl w:val="1"/>
          <w:numId w:val="6"/>
        </w:numPr>
        <w:tabs>
          <w:tab w:val="left" w:pos="976"/>
          <w:tab w:val="left" w:pos="977"/>
        </w:tabs>
        <w:ind w:hanging="721"/>
        <w:jc w:val="both"/>
        <w:rPr>
          <w:lang w:val="it-IT"/>
        </w:rPr>
      </w:pPr>
      <w:r w:rsidRPr="00331FC0">
        <w:rPr>
          <w:lang w:val="it-IT"/>
        </w:rPr>
        <w:t>Conservazione del vettore clinico nel sito clinico</w:t>
      </w:r>
    </w:p>
    <w:p w14:paraId="66FF16E1" w14:textId="77777777" w:rsidR="001744CE" w:rsidRPr="00331FC0" w:rsidRDefault="001744CE" w:rsidP="00E54DBA">
      <w:pPr>
        <w:pStyle w:val="Corpotesto"/>
        <w:spacing w:before="6"/>
        <w:jc w:val="both"/>
        <w:rPr>
          <w:b/>
          <w:i w:val="0"/>
          <w:sz w:val="19"/>
          <w:lang w:val="it-IT"/>
        </w:rPr>
      </w:pPr>
    </w:p>
    <w:p w14:paraId="631DB258" w14:textId="41FDD0EE" w:rsidR="001744CE" w:rsidRDefault="00331FC0" w:rsidP="0031795C">
      <w:pPr>
        <w:pStyle w:val="Corpotesto"/>
        <w:spacing w:line="276" w:lineRule="auto"/>
        <w:ind w:left="256" w:right="220"/>
        <w:jc w:val="both"/>
        <w:rPr>
          <w:lang w:val="it-IT"/>
        </w:rPr>
      </w:pPr>
      <w:r w:rsidRPr="00331FC0">
        <w:rPr>
          <w:lang w:val="it-IT"/>
        </w:rPr>
        <w:t xml:space="preserve">Il richiedente deve fornire informazioni sul luogo di </w:t>
      </w:r>
      <w:r>
        <w:rPr>
          <w:lang w:val="it-IT"/>
        </w:rPr>
        <w:t>conservazione</w:t>
      </w:r>
      <w:r w:rsidRPr="00331FC0">
        <w:rPr>
          <w:lang w:val="it-IT"/>
        </w:rPr>
        <w:t xml:space="preserve">, sulle condizioni di </w:t>
      </w:r>
      <w:r>
        <w:rPr>
          <w:lang w:val="it-IT"/>
        </w:rPr>
        <w:t>conservazione</w:t>
      </w:r>
      <w:r w:rsidRPr="00331FC0">
        <w:rPr>
          <w:lang w:val="it-IT"/>
        </w:rPr>
        <w:t xml:space="preserve"> (comprese le restrizioni di accesso) e sulla durata massima di </w:t>
      </w:r>
      <w:r>
        <w:rPr>
          <w:lang w:val="it-IT"/>
        </w:rPr>
        <w:t>conservazione</w:t>
      </w:r>
      <w:r w:rsidR="00B30111">
        <w:rPr>
          <w:rStyle w:val="Rimandonotaapidipagina"/>
          <w:lang w:val="it-IT"/>
        </w:rPr>
        <w:footnoteReference w:id="11"/>
      </w:r>
      <w:r w:rsidRPr="00331FC0">
        <w:rPr>
          <w:lang w:val="it-IT"/>
        </w:rPr>
        <w:t>.</w:t>
      </w:r>
    </w:p>
    <w:p w14:paraId="41450218" w14:textId="77777777" w:rsidR="00B30111" w:rsidRDefault="00B30111" w:rsidP="0031795C">
      <w:pPr>
        <w:pStyle w:val="Corpotesto"/>
        <w:spacing w:line="276" w:lineRule="auto"/>
        <w:ind w:left="256" w:right="220"/>
        <w:jc w:val="both"/>
        <w:rPr>
          <w:lang w:val="it-IT"/>
        </w:rPr>
      </w:pPr>
    </w:p>
    <w:p w14:paraId="5ABFF784" w14:textId="7FD9254F" w:rsidR="00B30111" w:rsidRDefault="00B30111" w:rsidP="0031795C">
      <w:pPr>
        <w:pStyle w:val="Corpotesto"/>
        <w:spacing w:line="276" w:lineRule="auto"/>
        <w:ind w:left="256" w:right="220"/>
        <w:jc w:val="both"/>
        <w:rPr>
          <w:lang w:val="it-IT"/>
        </w:rPr>
      </w:pPr>
      <w:r>
        <w:rPr>
          <w:noProof/>
          <w:lang w:val="it-IT"/>
        </w:rPr>
        <mc:AlternateContent>
          <mc:Choice Requires="wps">
            <w:drawing>
              <wp:anchor distT="0" distB="0" distL="114300" distR="114300" simplePos="0" relativeHeight="487601152" behindDoc="0" locked="0" layoutInCell="1" allowOverlap="1" wp14:anchorId="4B36669F" wp14:editId="12016A83">
                <wp:simplePos x="0" y="0"/>
                <wp:positionH relativeFrom="column">
                  <wp:posOffset>132715</wp:posOffset>
                </wp:positionH>
                <wp:positionV relativeFrom="paragraph">
                  <wp:posOffset>43815</wp:posOffset>
                </wp:positionV>
                <wp:extent cx="5707562" cy="718457"/>
                <wp:effectExtent l="0" t="0" r="7620" b="18415"/>
                <wp:wrapNone/>
                <wp:docPr id="39" name="Casella di testo 39"/>
                <wp:cNvGraphicFramePr/>
                <a:graphic xmlns:a="http://schemas.openxmlformats.org/drawingml/2006/main">
                  <a:graphicData uri="http://schemas.microsoft.com/office/word/2010/wordprocessingShape">
                    <wps:wsp>
                      <wps:cNvSpPr txBox="1"/>
                      <wps:spPr>
                        <a:xfrm>
                          <a:off x="0" y="0"/>
                          <a:ext cx="5707562" cy="718457"/>
                        </a:xfrm>
                        <a:prstGeom prst="rect">
                          <a:avLst/>
                        </a:prstGeom>
                        <a:solidFill>
                          <a:schemeClr val="lt1"/>
                        </a:solidFill>
                        <a:ln w="6350">
                          <a:solidFill>
                            <a:prstClr val="black"/>
                          </a:solidFill>
                        </a:ln>
                      </wps:spPr>
                      <wps:txbx>
                        <w:txbxContent>
                          <w:p w14:paraId="25BA2330" w14:textId="71BB0D23" w:rsidR="001E733A" w:rsidRDefault="001E73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36669F" id="Casella di testo 39" o:spid="_x0000_s1032" type="#_x0000_t202" style="position:absolute;left:0;text-align:left;margin-left:10.45pt;margin-top:3.45pt;width:449.4pt;height:56.55pt;z-index:487601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" fillcolor="white [3201]" strokeweight=".5pt">
                <v:textbox>
                  <w:txbxContent>
                    <w:p w14:paraId="25BA2330" w14:textId="71BB0D23" w:rsidR="001E733A" w:rsidRDefault="001E733A"/>
                  </w:txbxContent>
                </v:textbox>
              </v:shape>
            </w:pict>
          </mc:Fallback>
        </mc:AlternateContent>
      </w:r>
    </w:p>
    <w:p w14:paraId="1D2E8778" w14:textId="1A2B07DB" w:rsidR="001E733A" w:rsidRDefault="001E733A" w:rsidP="00370889">
      <w:pPr>
        <w:pStyle w:val="Corpotesto"/>
        <w:spacing w:line="276" w:lineRule="auto"/>
        <w:ind w:left="256" w:right="498"/>
        <w:jc w:val="both"/>
        <w:rPr>
          <w:lang w:val="it-IT"/>
        </w:rPr>
      </w:pPr>
    </w:p>
    <w:p w14:paraId="5EA55404" w14:textId="57009EF6" w:rsidR="001E733A" w:rsidRDefault="001E733A" w:rsidP="00370889">
      <w:pPr>
        <w:pStyle w:val="Corpotesto"/>
        <w:spacing w:line="276" w:lineRule="auto"/>
        <w:ind w:left="256" w:right="498"/>
        <w:jc w:val="both"/>
        <w:rPr>
          <w:lang w:val="it-IT"/>
        </w:rPr>
      </w:pPr>
    </w:p>
    <w:p w14:paraId="232F1BA7" w14:textId="77777777" w:rsidR="001E733A" w:rsidRPr="00331FC0" w:rsidRDefault="001E733A" w:rsidP="00370889">
      <w:pPr>
        <w:pStyle w:val="Corpotesto"/>
        <w:spacing w:line="276" w:lineRule="auto"/>
        <w:ind w:left="256" w:right="498"/>
        <w:jc w:val="both"/>
        <w:rPr>
          <w:lang w:val="it-IT"/>
        </w:rPr>
      </w:pPr>
    </w:p>
    <w:p w14:paraId="5E167958" w14:textId="003B7C3A" w:rsidR="001744CE" w:rsidRPr="00331FC0" w:rsidRDefault="001744CE" w:rsidP="00E54DBA">
      <w:pPr>
        <w:pStyle w:val="Corpotesto"/>
        <w:spacing w:before="4"/>
        <w:jc w:val="both"/>
        <w:rPr>
          <w:sz w:val="18"/>
          <w:lang w:val="it-IT"/>
        </w:rPr>
      </w:pPr>
    </w:p>
    <w:p w14:paraId="1F3A0794" w14:textId="125B0409" w:rsidR="005127DF" w:rsidRPr="005127DF" w:rsidRDefault="005127DF" w:rsidP="00E54DBA">
      <w:pPr>
        <w:pStyle w:val="Titolo1"/>
        <w:numPr>
          <w:ilvl w:val="1"/>
          <w:numId w:val="6"/>
        </w:numPr>
        <w:tabs>
          <w:tab w:val="left" w:pos="976"/>
          <w:tab w:val="left" w:pos="977"/>
        </w:tabs>
        <w:spacing w:before="56" w:after="240"/>
        <w:ind w:left="975"/>
        <w:jc w:val="both"/>
        <w:rPr>
          <w:lang w:val="it-IT"/>
        </w:rPr>
      </w:pPr>
      <w:r w:rsidRPr="005127DF">
        <w:rPr>
          <w:lang w:val="it-IT"/>
        </w:rPr>
        <w:t xml:space="preserve">Logistica per il trasporto </w:t>
      </w:r>
      <w:r w:rsidR="00FB34B0">
        <w:rPr>
          <w:lang w:val="it-IT"/>
        </w:rPr>
        <w:t xml:space="preserve">nel sito </w:t>
      </w:r>
      <w:r w:rsidRPr="005127DF">
        <w:rPr>
          <w:lang w:val="it-IT"/>
        </w:rPr>
        <w:t>del vettore clinic</w:t>
      </w:r>
      <w:r>
        <w:rPr>
          <w:lang w:val="it-IT"/>
        </w:rPr>
        <w:t>o</w:t>
      </w:r>
      <w:r w:rsidR="001325B3">
        <w:rPr>
          <w:lang w:val="it-IT"/>
        </w:rPr>
        <w:t xml:space="preserve"> </w:t>
      </w:r>
    </w:p>
    <w:p w14:paraId="10416DBE" w14:textId="5B5FE5D3" w:rsidR="005127DF" w:rsidRDefault="005127DF" w:rsidP="0031795C">
      <w:pPr>
        <w:pStyle w:val="Corpotesto"/>
        <w:spacing w:line="276" w:lineRule="auto"/>
        <w:ind w:left="256" w:right="220"/>
        <w:jc w:val="both"/>
        <w:rPr>
          <w:lang w:val="it-IT"/>
        </w:rPr>
      </w:pPr>
      <w:r w:rsidRPr="005127DF">
        <w:rPr>
          <w:lang w:val="it-IT"/>
        </w:rPr>
        <w:t>Il richiedente deve fornire informazioni sulla logistica per il trasporto interno (</w:t>
      </w:r>
      <w:r w:rsidR="00CE07F9">
        <w:rPr>
          <w:lang w:val="it-IT"/>
        </w:rPr>
        <w:t>ad esempio,</w:t>
      </w:r>
      <w:r w:rsidR="004E0EDF">
        <w:rPr>
          <w:lang w:val="it-IT"/>
        </w:rPr>
        <w:t xml:space="preserve"> </w:t>
      </w:r>
      <w:r w:rsidRPr="005127DF">
        <w:rPr>
          <w:lang w:val="it-IT"/>
        </w:rPr>
        <w:t xml:space="preserve">il trasferimento del vettore clinico dal </w:t>
      </w:r>
      <w:r w:rsidR="004E0EDF">
        <w:rPr>
          <w:lang w:val="it-IT"/>
        </w:rPr>
        <w:t>luogo di conservazione</w:t>
      </w:r>
      <w:r w:rsidRPr="005127DF">
        <w:rPr>
          <w:lang w:val="it-IT"/>
        </w:rPr>
        <w:t xml:space="preserve"> al sito di somministrazione e, se del </w:t>
      </w:r>
      <w:r w:rsidR="004E0EDF">
        <w:rPr>
          <w:lang w:val="it-IT"/>
        </w:rPr>
        <w:t>caso</w:t>
      </w:r>
      <w:r w:rsidRPr="005127DF">
        <w:rPr>
          <w:lang w:val="it-IT"/>
        </w:rPr>
        <w:t>, al sito dove viene preparata la dose). Il richiedente deve fornire informazioni sulle caratteristiche dei contenitori utilizzati, indicando anche le procedure di disinfezione applicate e l'etichettatura dei contenitori.</w:t>
      </w:r>
    </w:p>
    <w:p w14:paraId="0900BF60" w14:textId="77777777" w:rsidR="00B30111" w:rsidRDefault="00B30111" w:rsidP="0031795C">
      <w:pPr>
        <w:pStyle w:val="Corpotesto"/>
        <w:spacing w:line="276" w:lineRule="auto"/>
        <w:ind w:left="256" w:right="220"/>
        <w:jc w:val="both"/>
        <w:rPr>
          <w:lang w:val="it-IT"/>
        </w:rPr>
      </w:pPr>
    </w:p>
    <w:p w14:paraId="72CF1544" w14:textId="03B113B2" w:rsidR="001E733A" w:rsidRDefault="00B30111" w:rsidP="00370889">
      <w:pPr>
        <w:pStyle w:val="Corpotesto"/>
        <w:spacing w:line="276" w:lineRule="auto"/>
        <w:ind w:left="256" w:right="498"/>
        <w:jc w:val="both"/>
        <w:rPr>
          <w:lang w:val="it-IT"/>
        </w:rPr>
      </w:pPr>
      <w:r>
        <w:rPr>
          <w:noProof/>
          <w:lang w:val="it-IT"/>
        </w:rPr>
        <mc:AlternateContent>
          <mc:Choice Requires="wps">
            <w:drawing>
              <wp:anchor distT="0" distB="0" distL="114300" distR="114300" simplePos="0" relativeHeight="487603200" behindDoc="0" locked="0" layoutInCell="1" allowOverlap="1" wp14:anchorId="4E8A66A6" wp14:editId="65807658">
                <wp:simplePos x="0" y="0"/>
                <wp:positionH relativeFrom="column">
                  <wp:posOffset>131445</wp:posOffset>
                </wp:positionH>
                <wp:positionV relativeFrom="paragraph">
                  <wp:posOffset>44450</wp:posOffset>
                </wp:positionV>
                <wp:extent cx="5707562" cy="718457"/>
                <wp:effectExtent l="0" t="0" r="7620" b="18415"/>
                <wp:wrapNone/>
                <wp:docPr id="41" name="Casella di testo 41"/>
                <wp:cNvGraphicFramePr/>
                <a:graphic xmlns:a="http://schemas.openxmlformats.org/drawingml/2006/main">
                  <a:graphicData uri="http://schemas.microsoft.com/office/word/2010/wordprocessingShape">
                    <wps:wsp>
                      <wps:cNvSpPr txBox="1"/>
                      <wps:spPr>
                        <a:xfrm>
                          <a:off x="0" y="0"/>
                          <a:ext cx="5707562" cy="718457"/>
                        </a:xfrm>
                        <a:prstGeom prst="rect">
                          <a:avLst/>
                        </a:prstGeom>
                        <a:solidFill>
                          <a:schemeClr val="lt1"/>
                        </a:solidFill>
                        <a:ln w="6350">
                          <a:solidFill>
                            <a:prstClr val="black"/>
                          </a:solidFill>
                        </a:ln>
                      </wps:spPr>
                      <wps:txbx>
                        <w:txbxContent>
                          <w:p w14:paraId="3CFC51AC" w14:textId="77777777" w:rsidR="001E733A" w:rsidRDefault="001E733A" w:rsidP="001E73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8A66A6" id="Casella di testo 41" o:spid="_x0000_s1033" type="#_x0000_t202" style="position:absolute;left:0;text-align:left;margin-left:10.35pt;margin-top:3.5pt;width:449.4pt;height:56.55pt;z-index:487603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" fillcolor="white [3201]" strokeweight=".5pt">
                <v:textbox>
                  <w:txbxContent>
                    <w:p w14:paraId="3CFC51AC" w14:textId="77777777" w:rsidR="001E733A" w:rsidRDefault="001E733A" w:rsidP="001E733A"/>
                  </w:txbxContent>
                </v:textbox>
              </v:shape>
            </w:pict>
          </mc:Fallback>
        </mc:AlternateContent>
      </w:r>
    </w:p>
    <w:p w14:paraId="158CA657" w14:textId="4FD60C81" w:rsidR="001E733A" w:rsidRDefault="001E733A" w:rsidP="00370889">
      <w:pPr>
        <w:pStyle w:val="Corpotesto"/>
        <w:spacing w:line="276" w:lineRule="auto"/>
        <w:ind w:left="256" w:right="498"/>
        <w:jc w:val="both"/>
        <w:rPr>
          <w:lang w:val="it-IT"/>
        </w:rPr>
      </w:pPr>
    </w:p>
    <w:p w14:paraId="61AA93D8" w14:textId="67F69D48" w:rsidR="001E733A" w:rsidRDefault="001E733A" w:rsidP="00370889">
      <w:pPr>
        <w:pStyle w:val="Corpotesto"/>
        <w:spacing w:line="276" w:lineRule="auto"/>
        <w:ind w:left="256" w:right="498"/>
        <w:jc w:val="both"/>
        <w:rPr>
          <w:lang w:val="it-IT"/>
        </w:rPr>
      </w:pPr>
    </w:p>
    <w:p w14:paraId="7AFCCEDC" w14:textId="77777777" w:rsidR="001E733A" w:rsidRPr="005127DF" w:rsidRDefault="001E733A" w:rsidP="00370889">
      <w:pPr>
        <w:pStyle w:val="Corpotesto"/>
        <w:spacing w:line="276" w:lineRule="auto"/>
        <w:ind w:left="256" w:right="498"/>
        <w:jc w:val="both"/>
        <w:rPr>
          <w:lang w:val="it-IT"/>
        </w:rPr>
      </w:pPr>
    </w:p>
    <w:p w14:paraId="7BDE955D" w14:textId="77777777" w:rsidR="001744CE" w:rsidRPr="00163211" w:rsidRDefault="001744CE" w:rsidP="00E54DBA">
      <w:pPr>
        <w:pStyle w:val="Corpotesto"/>
        <w:spacing w:before="11"/>
        <w:jc w:val="both"/>
        <w:rPr>
          <w:sz w:val="17"/>
          <w:lang w:val="it-IT"/>
        </w:rPr>
      </w:pPr>
    </w:p>
    <w:p w14:paraId="64059D72" w14:textId="2D0E9F3B" w:rsidR="00FB34B0" w:rsidRPr="003805CC" w:rsidRDefault="00FB34B0" w:rsidP="00E54DBA">
      <w:pPr>
        <w:pStyle w:val="Paragrafoelenco"/>
        <w:numPr>
          <w:ilvl w:val="1"/>
          <w:numId w:val="6"/>
        </w:numPr>
        <w:jc w:val="both"/>
        <w:rPr>
          <w:b/>
          <w:bCs/>
          <w:lang w:val="it-IT"/>
        </w:rPr>
      </w:pPr>
      <w:r w:rsidRPr="00FB34B0">
        <w:rPr>
          <w:b/>
          <w:bCs/>
          <w:lang w:val="it-IT"/>
        </w:rPr>
        <w:t>Informazioni sulla ricostituzione, sul medicinale finito e sulla somministrazione ai pazienti.</w:t>
      </w:r>
    </w:p>
    <w:p w14:paraId="339B72B2" w14:textId="77777777" w:rsidR="001744CE" w:rsidRPr="003805CC" w:rsidRDefault="001744CE" w:rsidP="00E54DBA">
      <w:pPr>
        <w:pStyle w:val="Corpotesto"/>
        <w:spacing w:before="3"/>
        <w:jc w:val="both"/>
        <w:rPr>
          <w:b/>
          <w:i w:val="0"/>
          <w:sz w:val="16"/>
          <w:lang w:val="it-IT"/>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2"/>
        <w:gridCol w:w="5800"/>
      </w:tblGrid>
      <w:tr w:rsidR="001744CE" w:rsidRPr="00A42769" w14:paraId="6556FB3E" w14:textId="77777777">
        <w:trPr>
          <w:trHeight w:val="1074"/>
        </w:trPr>
        <w:tc>
          <w:tcPr>
            <w:tcW w:w="3382" w:type="dxa"/>
          </w:tcPr>
          <w:p w14:paraId="6D8BEC88" w14:textId="77777777" w:rsidR="003805CC" w:rsidRPr="003805CC" w:rsidRDefault="003805CC" w:rsidP="00370889">
            <w:pPr>
              <w:pStyle w:val="TableParagraph"/>
              <w:spacing w:line="270" w:lineRule="atLeast"/>
              <w:ind w:right="419"/>
              <w:jc w:val="both"/>
              <w:rPr>
                <w:b/>
                <w:lang w:val="it-IT"/>
              </w:rPr>
            </w:pPr>
            <w:r w:rsidRPr="003805CC">
              <w:rPr>
                <w:b/>
                <w:lang w:val="it-IT"/>
              </w:rPr>
              <w:t xml:space="preserve">Ricostituzione (se </w:t>
            </w:r>
            <w:r>
              <w:rPr>
                <w:b/>
                <w:lang w:val="it-IT"/>
              </w:rPr>
              <w:t>applicabile</w:t>
            </w:r>
            <w:r w:rsidRPr="003805CC">
              <w:rPr>
                <w:b/>
                <w:lang w:val="it-IT"/>
              </w:rPr>
              <w:t>,</w:t>
            </w:r>
          </w:p>
          <w:p w14:paraId="2BFDFD64" w14:textId="77777777" w:rsidR="003805CC" w:rsidRPr="003805CC" w:rsidRDefault="003805CC" w:rsidP="00370889">
            <w:pPr>
              <w:pStyle w:val="TableParagraph"/>
              <w:spacing w:line="270" w:lineRule="atLeast"/>
              <w:ind w:right="419"/>
              <w:jc w:val="both"/>
              <w:rPr>
                <w:b/>
                <w:lang w:val="it-IT"/>
              </w:rPr>
            </w:pPr>
            <w:r w:rsidRPr="003805CC">
              <w:rPr>
                <w:b/>
                <w:lang w:val="it-IT"/>
              </w:rPr>
              <w:t>riassumere le fasi di ricostituzione):</w:t>
            </w:r>
          </w:p>
        </w:tc>
        <w:tc>
          <w:tcPr>
            <w:tcW w:w="5800" w:type="dxa"/>
          </w:tcPr>
          <w:p w14:paraId="49EEB307" w14:textId="77777777" w:rsidR="001744CE" w:rsidRPr="003805CC" w:rsidRDefault="001744CE" w:rsidP="00E54DBA">
            <w:pPr>
              <w:pStyle w:val="TableParagraph"/>
              <w:ind w:left="0"/>
              <w:jc w:val="both"/>
              <w:rPr>
                <w:rFonts w:ascii="Times New Roman"/>
                <w:sz w:val="20"/>
                <w:lang w:val="it-IT"/>
              </w:rPr>
            </w:pPr>
          </w:p>
        </w:tc>
      </w:tr>
      <w:tr w:rsidR="001744CE" w14:paraId="2D4A2CF9" w14:textId="77777777">
        <w:trPr>
          <w:trHeight w:val="535"/>
        </w:trPr>
        <w:tc>
          <w:tcPr>
            <w:tcW w:w="3382" w:type="dxa"/>
          </w:tcPr>
          <w:p w14:paraId="4B56CE97" w14:textId="4A42CEF3" w:rsidR="001744CE" w:rsidRDefault="003805CC" w:rsidP="00E54DBA">
            <w:pPr>
              <w:pStyle w:val="TableParagraph"/>
              <w:spacing w:line="263" w:lineRule="exact"/>
              <w:jc w:val="both"/>
              <w:rPr>
                <w:b/>
              </w:rPr>
            </w:pPr>
            <w:r>
              <w:rPr>
                <w:b/>
              </w:rPr>
              <w:t xml:space="preserve">Forma </w:t>
            </w:r>
            <w:proofErr w:type="spellStart"/>
            <w:r>
              <w:rPr>
                <w:b/>
              </w:rPr>
              <w:t>farmaceutica</w:t>
            </w:r>
            <w:proofErr w:type="spellEnd"/>
            <w:r>
              <w:rPr>
                <w:b/>
              </w:rPr>
              <w:t xml:space="preserve"> e </w:t>
            </w:r>
            <w:proofErr w:type="spellStart"/>
            <w:r>
              <w:rPr>
                <w:b/>
              </w:rPr>
              <w:t>dosaggio</w:t>
            </w:r>
            <w:proofErr w:type="spellEnd"/>
            <w:r w:rsidR="00536ECF">
              <w:rPr>
                <w:b/>
              </w:rPr>
              <w:t>:</w:t>
            </w:r>
          </w:p>
        </w:tc>
        <w:tc>
          <w:tcPr>
            <w:tcW w:w="5800" w:type="dxa"/>
          </w:tcPr>
          <w:p w14:paraId="5C406406" w14:textId="77777777" w:rsidR="001744CE" w:rsidRDefault="001744CE" w:rsidP="00E54DBA">
            <w:pPr>
              <w:pStyle w:val="TableParagraph"/>
              <w:ind w:left="0"/>
              <w:jc w:val="both"/>
              <w:rPr>
                <w:rFonts w:ascii="Times New Roman"/>
                <w:sz w:val="20"/>
              </w:rPr>
            </w:pPr>
          </w:p>
        </w:tc>
      </w:tr>
      <w:tr w:rsidR="001744CE" w14:paraId="1EA6DB39" w14:textId="77777777">
        <w:trPr>
          <w:trHeight w:val="537"/>
        </w:trPr>
        <w:tc>
          <w:tcPr>
            <w:tcW w:w="3382" w:type="dxa"/>
          </w:tcPr>
          <w:p w14:paraId="11AC0A6D" w14:textId="77777777" w:rsidR="001744CE" w:rsidRDefault="003805CC" w:rsidP="00E54DBA">
            <w:pPr>
              <w:pStyle w:val="TableParagraph"/>
              <w:spacing w:before="131"/>
              <w:jc w:val="both"/>
              <w:rPr>
                <w:b/>
              </w:rPr>
            </w:pPr>
            <w:r>
              <w:rPr>
                <w:b/>
              </w:rPr>
              <w:t xml:space="preserve">Via di </w:t>
            </w:r>
            <w:proofErr w:type="spellStart"/>
            <w:r>
              <w:rPr>
                <w:b/>
              </w:rPr>
              <w:t>somministrazione</w:t>
            </w:r>
            <w:proofErr w:type="spellEnd"/>
            <w:r w:rsidR="00536ECF">
              <w:rPr>
                <w:b/>
              </w:rPr>
              <w:t>:</w:t>
            </w:r>
          </w:p>
        </w:tc>
        <w:tc>
          <w:tcPr>
            <w:tcW w:w="5800" w:type="dxa"/>
          </w:tcPr>
          <w:p w14:paraId="1018B365" w14:textId="77777777" w:rsidR="001744CE" w:rsidRDefault="001744CE" w:rsidP="00E54DBA">
            <w:pPr>
              <w:pStyle w:val="TableParagraph"/>
              <w:ind w:left="0"/>
              <w:jc w:val="both"/>
              <w:rPr>
                <w:rFonts w:ascii="Times New Roman"/>
                <w:sz w:val="20"/>
              </w:rPr>
            </w:pPr>
          </w:p>
        </w:tc>
      </w:tr>
      <w:tr w:rsidR="001744CE" w:rsidRPr="00A42769" w14:paraId="44EA002C" w14:textId="77777777">
        <w:trPr>
          <w:trHeight w:val="803"/>
        </w:trPr>
        <w:tc>
          <w:tcPr>
            <w:tcW w:w="3382" w:type="dxa"/>
          </w:tcPr>
          <w:p w14:paraId="0234CFA9" w14:textId="77777777" w:rsidR="003805CC" w:rsidRPr="003805CC" w:rsidRDefault="003805CC" w:rsidP="00370889">
            <w:pPr>
              <w:pStyle w:val="TableParagraph"/>
              <w:spacing w:line="249" w:lineRule="exact"/>
              <w:ind w:right="419"/>
              <w:jc w:val="both"/>
              <w:rPr>
                <w:b/>
                <w:lang w:val="it-IT"/>
              </w:rPr>
            </w:pPr>
            <w:r w:rsidRPr="003805CC">
              <w:rPr>
                <w:b/>
                <w:lang w:val="it-IT"/>
              </w:rPr>
              <w:t>Informazioni sul dosaggio e sullo schema di somministrazione (in caso di dosaggio ripetuto)</w:t>
            </w:r>
            <w:r>
              <w:rPr>
                <w:b/>
                <w:lang w:val="it-IT"/>
              </w:rPr>
              <w:t>:</w:t>
            </w:r>
          </w:p>
        </w:tc>
        <w:tc>
          <w:tcPr>
            <w:tcW w:w="5800" w:type="dxa"/>
          </w:tcPr>
          <w:p w14:paraId="3F0F317B" w14:textId="77777777" w:rsidR="001744CE" w:rsidRPr="003805CC" w:rsidRDefault="001744CE" w:rsidP="00E54DBA">
            <w:pPr>
              <w:pStyle w:val="TableParagraph"/>
              <w:ind w:left="0"/>
              <w:jc w:val="both"/>
              <w:rPr>
                <w:rFonts w:ascii="Times New Roman"/>
                <w:sz w:val="20"/>
                <w:lang w:val="it-IT"/>
              </w:rPr>
            </w:pPr>
          </w:p>
        </w:tc>
      </w:tr>
      <w:tr w:rsidR="001744CE" w:rsidRPr="00A42769" w14:paraId="277E09DD" w14:textId="77777777">
        <w:trPr>
          <w:trHeight w:val="1343"/>
        </w:trPr>
        <w:tc>
          <w:tcPr>
            <w:tcW w:w="3382" w:type="dxa"/>
          </w:tcPr>
          <w:p w14:paraId="60156336" w14:textId="0341A04B" w:rsidR="001744CE" w:rsidRPr="003805CC" w:rsidRDefault="00796135" w:rsidP="00370889">
            <w:pPr>
              <w:pStyle w:val="TableParagraph"/>
              <w:ind w:right="419"/>
              <w:jc w:val="both"/>
              <w:rPr>
                <w:b/>
                <w:lang w:val="it-IT"/>
              </w:rPr>
            </w:pPr>
            <w:r w:rsidRPr="00796135">
              <w:rPr>
                <w:b/>
                <w:lang w:val="it-IT"/>
              </w:rPr>
              <w:lastRenderedPageBreak/>
              <w:t>Informazioni su cure concomitanti che possono influire sull</w:t>
            </w:r>
            <w:r w:rsidR="00F3383A">
              <w:rPr>
                <w:b/>
                <w:lang w:val="it-IT"/>
              </w:rPr>
              <w:t>a</w:t>
            </w:r>
            <w:r w:rsidR="004E0EDF">
              <w:rPr>
                <w:b/>
                <w:lang w:val="it-IT"/>
              </w:rPr>
              <w:t xml:space="preserve"> </w:t>
            </w:r>
            <w:r w:rsidR="00F3383A">
              <w:rPr>
                <w:b/>
                <w:lang w:val="it-IT"/>
              </w:rPr>
              <w:t>disseminazione</w:t>
            </w:r>
            <w:r w:rsidR="004E0EDF">
              <w:rPr>
                <w:b/>
                <w:lang w:val="it-IT"/>
              </w:rPr>
              <w:t xml:space="preserve"> </w:t>
            </w:r>
            <w:r w:rsidRPr="00796135">
              <w:rPr>
                <w:b/>
                <w:lang w:val="it-IT"/>
              </w:rPr>
              <w:t>del vettore clinico/rischi ambientali (ad es</w:t>
            </w:r>
            <w:r w:rsidR="001325B3">
              <w:rPr>
                <w:b/>
                <w:lang w:val="it-IT"/>
              </w:rPr>
              <w:t>empio,</w:t>
            </w:r>
            <w:r w:rsidRPr="00796135">
              <w:rPr>
                <w:b/>
                <w:lang w:val="it-IT"/>
              </w:rPr>
              <w:t xml:space="preserve"> somministrazione di</w:t>
            </w:r>
            <w:r w:rsidRPr="003805CC">
              <w:rPr>
                <w:rFonts w:ascii="Times New Roman"/>
                <w:sz w:val="20"/>
                <w:lang w:val="it-IT"/>
              </w:rPr>
              <w:t xml:space="preserve"> </w:t>
            </w:r>
          </w:p>
        </w:tc>
        <w:tc>
          <w:tcPr>
            <w:tcW w:w="5800" w:type="dxa"/>
          </w:tcPr>
          <w:p w14:paraId="2F8BF68B" w14:textId="75B4A619" w:rsidR="001744CE" w:rsidRPr="00DE1ACA" w:rsidRDefault="001744CE" w:rsidP="00E54DBA">
            <w:pPr>
              <w:pStyle w:val="TableParagraph"/>
              <w:ind w:left="0"/>
              <w:jc w:val="both"/>
              <w:rPr>
                <w:rFonts w:ascii="Times New Roman"/>
                <w:sz w:val="20"/>
                <w:highlight w:val="yellow"/>
                <w:lang w:val="it-IT"/>
              </w:rPr>
            </w:pPr>
          </w:p>
        </w:tc>
      </w:tr>
    </w:tbl>
    <w:p w14:paraId="5C55CD3E" w14:textId="77777777" w:rsidR="00B30111" w:rsidRDefault="00B30111" w:rsidP="00E54DBA">
      <w:pPr>
        <w:pStyle w:val="Corpotesto"/>
        <w:spacing w:before="2"/>
        <w:jc w:val="both"/>
        <w:rPr>
          <w:b/>
          <w:i w:val="0"/>
          <w:sz w:val="20"/>
          <w:lang w:val="it-IT"/>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2"/>
        <w:gridCol w:w="5800"/>
      </w:tblGrid>
      <w:tr w:rsidR="001744CE" w:rsidRPr="00A42769" w14:paraId="0429578D" w14:textId="77777777" w:rsidTr="009F5067">
        <w:trPr>
          <w:trHeight w:val="1480"/>
        </w:trPr>
        <w:tc>
          <w:tcPr>
            <w:tcW w:w="3382" w:type="dxa"/>
          </w:tcPr>
          <w:p w14:paraId="003737BC" w14:textId="64181566" w:rsidR="001744CE" w:rsidRPr="009F5067" w:rsidRDefault="00796135" w:rsidP="00370889">
            <w:pPr>
              <w:pStyle w:val="TableParagraph"/>
              <w:ind w:right="419"/>
              <w:jc w:val="both"/>
              <w:rPr>
                <w:b/>
                <w:lang w:val="it-IT"/>
              </w:rPr>
            </w:pPr>
            <w:r w:rsidRPr="009F5067">
              <w:rPr>
                <w:b/>
                <w:lang w:val="it-IT"/>
              </w:rPr>
              <w:t>lassativi, somministrazione di un medicinale che potrebbe aumentare l’attività di replicazione del vettore clinico, somministrazione di un medicinale a base di plasmide):</w:t>
            </w:r>
          </w:p>
        </w:tc>
        <w:tc>
          <w:tcPr>
            <w:tcW w:w="5800" w:type="dxa"/>
          </w:tcPr>
          <w:p w14:paraId="6161E8B5" w14:textId="77777777" w:rsidR="001744CE" w:rsidRPr="00163211" w:rsidRDefault="001744CE" w:rsidP="00E54DBA">
            <w:pPr>
              <w:pStyle w:val="TableParagraph"/>
              <w:ind w:left="0"/>
              <w:jc w:val="both"/>
              <w:rPr>
                <w:rFonts w:ascii="Times New Roman"/>
                <w:lang w:val="it-IT"/>
              </w:rPr>
            </w:pPr>
          </w:p>
        </w:tc>
      </w:tr>
    </w:tbl>
    <w:p w14:paraId="41107E62" w14:textId="77777777" w:rsidR="001744CE" w:rsidRPr="00163211" w:rsidRDefault="001744CE" w:rsidP="00E54DBA">
      <w:pPr>
        <w:pStyle w:val="Corpotesto"/>
        <w:spacing w:before="6"/>
        <w:jc w:val="both"/>
        <w:rPr>
          <w:i w:val="0"/>
          <w:sz w:val="20"/>
          <w:lang w:val="it-IT"/>
        </w:rPr>
      </w:pPr>
    </w:p>
    <w:p w14:paraId="30CD5E5A" w14:textId="2B85BC66" w:rsidR="001744CE" w:rsidRPr="00163211" w:rsidRDefault="00536ECF" w:rsidP="00DC1A8D">
      <w:pPr>
        <w:pStyle w:val="Titolo1"/>
        <w:tabs>
          <w:tab w:val="left" w:pos="964"/>
        </w:tabs>
        <w:spacing w:before="56" w:after="240"/>
        <w:ind w:left="255"/>
        <w:jc w:val="both"/>
        <w:rPr>
          <w:lang w:val="it-IT"/>
        </w:rPr>
      </w:pPr>
      <w:r w:rsidRPr="00163211">
        <w:rPr>
          <w:lang w:val="it-IT"/>
        </w:rPr>
        <w:t>3.6</w:t>
      </w:r>
      <w:r w:rsidRPr="00163211">
        <w:rPr>
          <w:lang w:val="it-IT"/>
        </w:rPr>
        <w:tab/>
      </w:r>
      <w:r w:rsidR="00796135" w:rsidRPr="00163211">
        <w:rPr>
          <w:lang w:val="it-IT"/>
        </w:rPr>
        <w:t>Misure per prevenire la di</w:t>
      </w:r>
      <w:r w:rsidR="004E0EDF">
        <w:rPr>
          <w:lang w:val="it-IT"/>
        </w:rPr>
        <w:t>sseminazione</w:t>
      </w:r>
      <w:r w:rsidR="00796135" w:rsidRPr="00163211">
        <w:rPr>
          <w:lang w:val="it-IT"/>
        </w:rPr>
        <w:t xml:space="preserve"> nell'ambiente</w:t>
      </w:r>
    </w:p>
    <w:p w14:paraId="6B318E89" w14:textId="631ACA25" w:rsidR="001E733A" w:rsidRDefault="00796135" w:rsidP="0071439A">
      <w:pPr>
        <w:pStyle w:val="Paragrafoelenco"/>
        <w:numPr>
          <w:ilvl w:val="0"/>
          <w:numId w:val="5"/>
        </w:numPr>
        <w:spacing w:after="240"/>
        <w:ind w:left="567" w:right="214" w:hanging="567"/>
        <w:jc w:val="both"/>
        <w:rPr>
          <w:b/>
          <w:lang w:val="it-IT"/>
        </w:rPr>
      </w:pPr>
      <w:r w:rsidRPr="007872F4">
        <w:rPr>
          <w:b/>
          <w:lang w:val="it-IT"/>
        </w:rPr>
        <w:t>Misure di controllo durante la ricostituzione (se applicabil</w:t>
      </w:r>
      <w:r w:rsidR="007A1912" w:rsidRPr="007872F4">
        <w:rPr>
          <w:b/>
          <w:lang w:val="it-IT"/>
        </w:rPr>
        <w:t>i</w:t>
      </w:r>
      <w:r w:rsidRPr="007872F4">
        <w:rPr>
          <w:b/>
          <w:lang w:val="it-IT"/>
        </w:rPr>
        <w:t>), la manipolazione e la somministrazione</w:t>
      </w:r>
      <w:r w:rsidR="0038474D" w:rsidRPr="007872F4">
        <w:rPr>
          <w:b/>
          <w:lang w:val="it-IT"/>
        </w:rPr>
        <w:t>.</w:t>
      </w:r>
    </w:p>
    <w:tbl>
      <w:tblPr>
        <w:tblStyle w:val="Grigliatabella"/>
        <w:tblW w:w="0" w:type="auto"/>
        <w:tblLook w:val="04A0" w:firstRow="1" w:lastRow="0" w:firstColumn="1" w:lastColumn="0" w:noHBand="0" w:noVBand="1"/>
      </w:tblPr>
      <w:tblGrid>
        <w:gridCol w:w="9560"/>
      </w:tblGrid>
      <w:tr w:rsidR="0071439A" w14:paraId="5F461D9E" w14:textId="77777777" w:rsidTr="0071439A">
        <w:tc>
          <w:tcPr>
            <w:tcW w:w="9560" w:type="dxa"/>
          </w:tcPr>
          <w:p w14:paraId="3A6F6A19" w14:textId="77777777" w:rsidR="0071439A" w:rsidRDefault="0071439A" w:rsidP="0071439A">
            <w:pPr>
              <w:tabs>
                <w:tab w:val="left" w:pos="709"/>
              </w:tabs>
              <w:spacing w:after="240"/>
              <w:ind w:right="214"/>
              <w:jc w:val="both"/>
              <w:rPr>
                <w:b/>
                <w:lang w:val="it-IT"/>
              </w:rPr>
            </w:pPr>
          </w:p>
        </w:tc>
      </w:tr>
    </w:tbl>
    <w:p w14:paraId="78900B74" w14:textId="47C1BBE7" w:rsidR="001744CE" w:rsidRDefault="001744CE" w:rsidP="007872F4">
      <w:pPr>
        <w:rPr>
          <w:lang w:val="it-IT"/>
        </w:rPr>
      </w:pPr>
    </w:p>
    <w:p w14:paraId="0C70EA71" w14:textId="48A84F6B" w:rsidR="007872F4" w:rsidRDefault="007872F4" w:rsidP="0071439A">
      <w:pPr>
        <w:pStyle w:val="Paragrafoelenco"/>
        <w:numPr>
          <w:ilvl w:val="0"/>
          <w:numId w:val="5"/>
        </w:numPr>
        <w:spacing w:after="240"/>
        <w:ind w:left="567" w:right="214" w:hanging="567"/>
        <w:jc w:val="both"/>
        <w:rPr>
          <w:b/>
          <w:lang w:val="it-IT"/>
        </w:rPr>
      </w:pPr>
      <w:r w:rsidRPr="00796135">
        <w:rPr>
          <w:b/>
          <w:lang w:val="it-IT"/>
        </w:rPr>
        <w:t>Dispositivi di protezione individuale</w:t>
      </w:r>
      <w:r>
        <w:rPr>
          <w:b/>
          <w:lang w:val="it-IT"/>
        </w:rPr>
        <w:t>.</w:t>
      </w:r>
    </w:p>
    <w:tbl>
      <w:tblPr>
        <w:tblStyle w:val="Grigliatabella"/>
        <w:tblW w:w="0" w:type="auto"/>
        <w:tblLook w:val="04A0" w:firstRow="1" w:lastRow="0" w:firstColumn="1" w:lastColumn="0" w:noHBand="0" w:noVBand="1"/>
      </w:tblPr>
      <w:tblGrid>
        <w:gridCol w:w="9560"/>
      </w:tblGrid>
      <w:tr w:rsidR="0071439A" w14:paraId="522517FD" w14:textId="77777777" w:rsidTr="0071439A">
        <w:trPr>
          <w:trHeight w:val="582"/>
        </w:trPr>
        <w:tc>
          <w:tcPr>
            <w:tcW w:w="9560" w:type="dxa"/>
          </w:tcPr>
          <w:p w14:paraId="7788B217" w14:textId="77777777" w:rsidR="0071439A" w:rsidRDefault="0071439A" w:rsidP="007872F4">
            <w:pPr>
              <w:rPr>
                <w:lang w:val="it-IT"/>
              </w:rPr>
            </w:pPr>
          </w:p>
        </w:tc>
      </w:tr>
    </w:tbl>
    <w:p w14:paraId="60E09FAD" w14:textId="272010D6" w:rsidR="001E733A" w:rsidRPr="001E733A" w:rsidRDefault="001E733A" w:rsidP="007872F4">
      <w:pPr>
        <w:rPr>
          <w:lang w:val="it-IT"/>
        </w:rPr>
      </w:pPr>
    </w:p>
    <w:tbl>
      <w:tblPr>
        <w:tblStyle w:val="Grigliatabella"/>
        <w:tblpPr w:leftFromText="141" w:rightFromText="141" w:vertAnchor="text" w:horzAnchor="margin" w:tblpY="1515"/>
        <w:tblW w:w="9560" w:type="dxa"/>
        <w:tblLook w:val="04A0" w:firstRow="1" w:lastRow="0" w:firstColumn="1" w:lastColumn="0" w:noHBand="0" w:noVBand="1"/>
      </w:tblPr>
      <w:tblGrid>
        <w:gridCol w:w="9560"/>
      </w:tblGrid>
      <w:tr w:rsidR="0071439A" w14:paraId="0258F688" w14:textId="77777777" w:rsidTr="0071439A">
        <w:trPr>
          <w:trHeight w:val="692"/>
        </w:trPr>
        <w:tc>
          <w:tcPr>
            <w:tcW w:w="9560" w:type="dxa"/>
          </w:tcPr>
          <w:p w14:paraId="6691CC56" w14:textId="77777777" w:rsidR="0071439A" w:rsidRDefault="0071439A" w:rsidP="0071439A">
            <w:pPr>
              <w:tabs>
                <w:tab w:val="left" w:pos="643"/>
              </w:tabs>
              <w:spacing w:before="56"/>
              <w:ind w:right="214"/>
              <w:jc w:val="both"/>
              <w:rPr>
                <w:b/>
                <w:sz w:val="20"/>
                <w:lang w:val="it-IT"/>
              </w:rPr>
            </w:pPr>
          </w:p>
        </w:tc>
      </w:tr>
    </w:tbl>
    <w:p w14:paraId="7ADE5F68" w14:textId="54FD07C8" w:rsidR="00796135" w:rsidRPr="007872F4" w:rsidRDefault="00796135" w:rsidP="0071439A">
      <w:pPr>
        <w:pStyle w:val="Paragrafoelenco"/>
        <w:numPr>
          <w:ilvl w:val="0"/>
          <w:numId w:val="5"/>
        </w:numPr>
        <w:spacing w:after="240"/>
        <w:ind w:left="567" w:right="214" w:hanging="567"/>
        <w:jc w:val="both"/>
        <w:rPr>
          <w:b/>
          <w:lang w:val="it-IT"/>
        </w:rPr>
      </w:pPr>
      <w:r w:rsidRPr="00796135">
        <w:rPr>
          <w:b/>
          <w:lang w:val="it-IT"/>
        </w:rPr>
        <w:t>Misure di decontaminazione/pulizia dopo la somministrazione o in caso di fuoriuscita accidentale (</w:t>
      </w:r>
      <w:r w:rsidR="001325B3">
        <w:rPr>
          <w:b/>
          <w:lang w:val="it-IT"/>
        </w:rPr>
        <w:t>ad esempio,</w:t>
      </w:r>
      <w:r w:rsidRPr="00796135">
        <w:rPr>
          <w:b/>
          <w:lang w:val="it-IT"/>
        </w:rPr>
        <w:t xml:space="preserve"> misure di decontaminazione/pulizia di materiali, superfici e aree potenzialmente contaminate). </w:t>
      </w:r>
      <w:r w:rsidRPr="00163211">
        <w:rPr>
          <w:b/>
          <w:lang w:val="it-IT"/>
        </w:rPr>
        <w:t>Inoltre, le procedure di disinfezione applicate devono essere giustificate fornendo la prova che il metodo scelto è sufficientemente attivo contro il vettore clinico</w:t>
      </w:r>
      <w:r w:rsidR="0038474D">
        <w:rPr>
          <w:b/>
          <w:lang w:val="it-IT"/>
        </w:rPr>
        <w:t>.</w:t>
      </w:r>
    </w:p>
    <w:p w14:paraId="0A206D89" w14:textId="51DB62CA" w:rsidR="001E733A" w:rsidRDefault="001E733A" w:rsidP="0071439A">
      <w:pPr>
        <w:rPr>
          <w:lang w:val="it-IT"/>
        </w:rPr>
      </w:pPr>
    </w:p>
    <w:p w14:paraId="43BFCA8E" w14:textId="1B15E380" w:rsidR="001744CE" w:rsidRDefault="00942767" w:rsidP="0071439A">
      <w:pPr>
        <w:pStyle w:val="Paragrafoelenco"/>
        <w:numPr>
          <w:ilvl w:val="0"/>
          <w:numId w:val="5"/>
        </w:numPr>
        <w:spacing w:after="240"/>
        <w:ind w:left="567" w:right="214" w:hanging="567"/>
        <w:jc w:val="both"/>
        <w:rPr>
          <w:b/>
          <w:lang w:val="it-IT"/>
        </w:rPr>
      </w:pPr>
      <w:r w:rsidRPr="00942767">
        <w:rPr>
          <w:b/>
          <w:lang w:val="it-IT"/>
        </w:rPr>
        <w:t>Eliminazione o inattivazione de</w:t>
      </w:r>
      <w:r>
        <w:rPr>
          <w:b/>
          <w:lang w:val="it-IT"/>
        </w:rPr>
        <w:t>i</w:t>
      </w:r>
      <w:r w:rsidR="00326C91">
        <w:rPr>
          <w:b/>
          <w:lang w:val="it-IT"/>
        </w:rPr>
        <w:t xml:space="preserve"> residui di prodotto finito</w:t>
      </w:r>
      <w:r w:rsidRPr="00942767">
        <w:rPr>
          <w:b/>
          <w:lang w:val="it-IT"/>
        </w:rPr>
        <w:t xml:space="preserve"> al termine della sperimentazione clinica</w:t>
      </w:r>
      <w:r w:rsidR="0038474D">
        <w:rPr>
          <w:b/>
          <w:lang w:val="it-IT"/>
        </w:rPr>
        <w:t>.</w:t>
      </w:r>
    </w:p>
    <w:tbl>
      <w:tblPr>
        <w:tblStyle w:val="Grigliatabella"/>
        <w:tblW w:w="0" w:type="auto"/>
        <w:tblLook w:val="04A0" w:firstRow="1" w:lastRow="0" w:firstColumn="1" w:lastColumn="0" w:noHBand="0" w:noVBand="1"/>
      </w:tblPr>
      <w:tblGrid>
        <w:gridCol w:w="9560"/>
      </w:tblGrid>
      <w:tr w:rsidR="00DC1A8D" w14:paraId="1433572A" w14:textId="77777777" w:rsidTr="00DC1A8D">
        <w:trPr>
          <w:trHeight w:val="720"/>
        </w:trPr>
        <w:tc>
          <w:tcPr>
            <w:tcW w:w="9560" w:type="dxa"/>
          </w:tcPr>
          <w:p w14:paraId="5E80F491" w14:textId="77777777" w:rsidR="00DC1A8D" w:rsidRDefault="00DC1A8D" w:rsidP="0071439A">
            <w:pPr>
              <w:rPr>
                <w:noProof/>
                <w:lang w:val="it-IT" w:eastAsia="it-IT"/>
              </w:rPr>
            </w:pPr>
          </w:p>
        </w:tc>
      </w:tr>
    </w:tbl>
    <w:p w14:paraId="5599DD94" w14:textId="77777777" w:rsidR="0071439A" w:rsidRDefault="0071439A" w:rsidP="0071439A">
      <w:pPr>
        <w:rPr>
          <w:noProof/>
          <w:lang w:val="it-IT" w:eastAsia="it-IT"/>
        </w:rPr>
      </w:pPr>
    </w:p>
    <w:p w14:paraId="6C2EB0FB" w14:textId="2A3AAB65" w:rsidR="00653E11" w:rsidRPr="00653E11" w:rsidRDefault="00942767" w:rsidP="00DC1A8D">
      <w:pPr>
        <w:pStyle w:val="Paragrafoelenco"/>
        <w:numPr>
          <w:ilvl w:val="0"/>
          <w:numId w:val="5"/>
        </w:numPr>
        <w:spacing w:after="240"/>
        <w:ind w:left="567" w:right="214" w:hanging="567"/>
        <w:jc w:val="both"/>
        <w:rPr>
          <w:b/>
          <w:lang w:val="it-IT"/>
        </w:rPr>
      </w:pPr>
      <w:r w:rsidRPr="00942767">
        <w:rPr>
          <w:b/>
          <w:lang w:val="it-IT"/>
        </w:rPr>
        <w:t>Trattamento dei rifiuti (compres</w:t>
      </w:r>
      <w:r w:rsidR="00E34F06">
        <w:rPr>
          <w:b/>
          <w:lang w:val="it-IT"/>
        </w:rPr>
        <w:t>i</w:t>
      </w:r>
      <w:r w:rsidRPr="00942767">
        <w:rPr>
          <w:b/>
          <w:lang w:val="it-IT"/>
        </w:rPr>
        <w:t>, ove applicabil</w:t>
      </w:r>
      <w:r w:rsidR="002F26B1">
        <w:rPr>
          <w:b/>
          <w:lang w:val="it-IT"/>
        </w:rPr>
        <w:t>i</w:t>
      </w:r>
      <w:r w:rsidRPr="00942767">
        <w:rPr>
          <w:b/>
          <w:lang w:val="it-IT"/>
        </w:rPr>
        <w:t>, la decontaminazione e lo smaltimento dei rifiuti potenzialmente contaminati che si accumulano al</w:t>
      </w:r>
      <w:r w:rsidR="00326C91">
        <w:rPr>
          <w:b/>
          <w:lang w:val="it-IT"/>
        </w:rPr>
        <w:t>l’esterno</w:t>
      </w:r>
      <w:r w:rsidRPr="00942767">
        <w:rPr>
          <w:b/>
          <w:lang w:val="it-IT"/>
        </w:rPr>
        <w:t xml:space="preserve"> del sito di sperimentazione clinica). Ove applicabile, identificare anche la </w:t>
      </w:r>
      <w:r w:rsidR="005966FD">
        <w:rPr>
          <w:b/>
          <w:lang w:val="it-IT"/>
        </w:rPr>
        <w:t>ditta</w:t>
      </w:r>
      <w:r w:rsidRPr="00942767">
        <w:rPr>
          <w:b/>
          <w:lang w:val="it-IT"/>
        </w:rPr>
        <w:t xml:space="preserve"> responsabile della gestione dei rifiuti.</w:t>
      </w:r>
    </w:p>
    <w:tbl>
      <w:tblPr>
        <w:tblStyle w:val="Grigliatabella"/>
        <w:tblW w:w="0" w:type="auto"/>
        <w:tblLook w:val="04A0" w:firstRow="1" w:lastRow="0" w:firstColumn="1" w:lastColumn="0" w:noHBand="0" w:noVBand="1"/>
      </w:tblPr>
      <w:tblGrid>
        <w:gridCol w:w="9560"/>
      </w:tblGrid>
      <w:tr w:rsidR="00DC1A8D" w14:paraId="44D8F960" w14:textId="77777777" w:rsidTr="00DC1A8D">
        <w:trPr>
          <w:trHeight w:val="668"/>
        </w:trPr>
        <w:tc>
          <w:tcPr>
            <w:tcW w:w="9560" w:type="dxa"/>
          </w:tcPr>
          <w:p w14:paraId="71C244DE" w14:textId="77777777" w:rsidR="00DC1A8D" w:rsidRDefault="00DC1A8D" w:rsidP="00DC1A8D">
            <w:pPr>
              <w:rPr>
                <w:lang w:val="it-IT"/>
              </w:rPr>
            </w:pPr>
          </w:p>
        </w:tc>
      </w:tr>
    </w:tbl>
    <w:p w14:paraId="32598D4F" w14:textId="247E5A2B" w:rsidR="00653E11" w:rsidRDefault="00653E11" w:rsidP="00DC1A8D">
      <w:pPr>
        <w:rPr>
          <w:lang w:val="it-IT"/>
        </w:rPr>
      </w:pPr>
    </w:p>
    <w:p w14:paraId="7B63F63A" w14:textId="7AA42D8B" w:rsidR="001744CE" w:rsidRDefault="00536ECF" w:rsidP="00DC1A8D">
      <w:pPr>
        <w:pStyle w:val="Paragrafoelenco"/>
        <w:numPr>
          <w:ilvl w:val="0"/>
          <w:numId w:val="5"/>
        </w:numPr>
        <w:spacing w:after="240"/>
        <w:ind w:left="567" w:right="214" w:hanging="567"/>
        <w:jc w:val="both"/>
        <w:rPr>
          <w:b/>
          <w:lang w:val="it-IT"/>
        </w:rPr>
      </w:pPr>
      <w:r w:rsidRPr="00CA1535">
        <w:rPr>
          <w:b/>
          <w:lang w:val="it-IT"/>
        </w:rPr>
        <w:t>R</w:t>
      </w:r>
      <w:r w:rsidR="00614ABF" w:rsidRPr="00CA1535">
        <w:rPr>
          <w:b/>
          <w:lang w:val="it-IT"/>
        </w:rPr>
        <w:t xml:space="preserve">accomandazioni fornite ai soggetti </w:t>
      </w:r>
      <w:r w:rsidR="00CE07F9">
        <w:rPr>
          <w:b/>
          <w:lang w:val="it-IT"/>
        </w:rPr>
        <w:t>in</w:t>
      </w:r>
      <w:r w:rsidR="00CE07F9" w:rsidRPr="00CA1535">
        <w:rPr>
          <w:b/>
          <w:lang w:val="it-IT"/>
        </w:rPr>
        <w:t xml:space="preserve"> </w:t>
      </w:r>
      <w:r w:rsidR="00614ABF" w:rsidRPr="00CA1535">
        <w:rPr>
          <w:b/>
          <w:lang w:val="it-IT"/>
        </w:rPr>
        <w:t>sperimentazione clinica per prevenire la disseminazione</w:t>
      </w:r>
      <w:r w:rsidRPr="00CA1535">
        <w:rPr>
          <w:b/>
          <w:lang w:val="it-IT"/>
        </w:rPr>
        <w:t xml:space="preserve"> (</w:t>
      </w:r>
      <w:r w:rsidR="005966FD">
        <w:rPr>
          <w:b/>
          <w:lang w:val="it-IT"/>
        </w:rPr>
        <w:t xml:space="preserve">se </w:t>
      </w:r>
      <w:r w:rsidR="00614ABF" w:rsidRPr="00CA1535">
        <w:rPr>
          <w:b/>
          <w:lang w:val="it-IT"/>
        </w:rPr>
        <w:t>applicabil</w:t>
      </w:r>
      <w:r w:rsidR="005966FD">
        <w:rPr>
          <w:b/>
          <w:lang w:val="it-IT"/>
        </w:rPr>
        <w:t>i</w:t>
      </w:r>
      <w:r w:rsidRPr="00CA1535">
        <w:rPr>
          <w:b/>
          <w:lang w:val="it-IT"/>
        </w:rPr>
        <w:t>).</w:t>
      </w:r>
    </w:p>
    <w:tbl>
      <w:tblPr>
        <w:tblStyle w:val="Grigliatabella"/>
        <w:tblW w:w="0" w:type="auto"/>
        <w:tblLook w:val="04A0" w:firstRow="1" w:lastRow="0" w:firstColumn="1" w:lastColumn="0" w:noHBand="0" w:noVBand="1"/>
      </w:tblPr>
      <w:tblGrid>
        <w:gridCol w:w="9560"/>
      </w:tblGrid>
      <w:tr w:rsidR="00DC1A8D" w14:paraId="68176809" w14:textId="77777777" w:rsidTr="00DC1A8D">
        <w:tc>
          <w:tcPr>
            <w:tcW w:w="9560" w:type="dxa"/>
          </w:tcPr>
          <w:p w14:paraId="12D3F2D4" w14:textId="77777777" w:rsidR="00DC1A8D" w:rsidRDefault="00DC1A8D" w:rsidP="00DC1A8D">
            <w:pPr>
              <w:spacing w:after="240"/>
              <w:ind w:right="214"/>
              <w:jc w:val="both"/>
              <w:rPr>
                <w:b/>
                <w:lang w:val="it-IT"/>
              </w:rPr>
            </w:pPr>
          </w:p>
        </w:tc>
      </w:tr>
    </w:tbl>
    <w:p w14:paraId="77BDF2F4" w14:textId="77777777" w:rsidR="00DD1ADA" w:rsidRPr="00163211" w:rsidRDefault="00DD1ADA" w:rsidP="00DD1ADA">
      <w:pPr>
        <w:pStyle w:val="Corpotesto"/>
        <w:spacing w:before="1"/>
        <w:jc w:val="both"/>
        <w:rPr>
          <w:b/>
          <w:i w:val="0"/>
          <w:sz w:val="18"/>
          <w:lang w:val="it-IT"/>
        </w:rPr>
      </w:pPr>
    </w:p>
    <w:p w14:paraId="4D1E68C9" w14:textId="77777777" w:rsidR="00DD1ADA" w:rsidRDefault="00DD1ADA" w:rsidP="00DD1ADA">
      <w:pPr>
        <w:pStyle w:val="Paragrafoelenco"/>
        <w:numPr>
          <w:ilvl w:val="0"/>
          <w:numId w:val="18"/>
        </w:numPr>
        <w:tabs>
          <w:tab w:val="left" w:pos="683"/>
          <w:tab w:val="left" w:pos="684"/>
          <w:tab w:val="left" w:pos="9356"/>
        </w:tabs>
        <w:spacing w:before="57" w:line="278" w:lineRule="auto"/>
        <w:ind w:right="214"/>
        <w:jc w:val="both"/>
        <w:rPr>
          <w:b/>
          <w:lang w:val="it-IT"/>
        </w:rPr>
      </w:pPr>
      <w:r w:rsidRPr="00942767">
        <w:rPr>
          <w:b/>
          <w:lang w:val="it-IT"/>
        </w:rPr>
        <w:t xml:space="preserve">Raccomandazioni sulla donazione di sangue/cellule/tessuti/organi da parte del soggetto </w:t>
      </w:r>
      <w:r>
        <w:rPr>
          <w:b/>
          <w:lang w:val="it-IT"/>
        </w:rPr>
        <w:t>in sperimentazione clinica.</w:t>
      </w:r>
    </w:p>
    <w:tbl>
      <w:tblPr>
        <w:tblStyle w:val="Grigliatabella"/>
        <w:tblW w:w="0" w:type="auto"/>
        <w:tblLook w:val="04A0" w:firstRow="1" w:lastRow="0" w:firstColumn="1" w:lastColumn="0" w:noHBand="0" w:noVBand="1"/>
      </w:tblPr>
      <w:tblGrid>
        <w:gridCol w:w="9560"/>
      </w:tblGrid>
      <w:tr w:rsidR="00DC1A8D" w14:paraId="490EFB7E" w14:textId="77777777" w:rsidTr="00373768">
        <w:trPr>
          <w:trHeight w:val="426"/>
        </w:trPr>
        <w:tc>
          <w:tcPr>
            <w:tcW w:w="9560" w:type="dxa"/>
          </w:tcPr>
          <w:p w14:paraId="270D6CAD" w14:textId="77777777" w:rsidR="00DC1A8D" w:rsidRDefault="00DC1A8D" w:rsidP="00DC1A8D">
            <w:pPr>
              <w:rPr>
                <w:lang w:val="it-IT"/>
              </w:rPr>
            </w:pPr>
          </w:p>
        </w:tc>
      </w:tr>
    </w:tbl>
    <w:p w14:paraId="20ECDAAF" w14:textId="1457A079" w:rsidR="00942767" w:rsidRDefault="00942767" w:rsidP="00DC1A8D">
      <w:pPr>
        <w:rPr>
          <w:lang w:val="it-IT"/>
        </w:rPr>
      </w:pPr>
    </w:p>
    <w:p w14:paraId="1B6B31EC" w14:textId="3EDD9AE8" w:rsidR="001744CE" w:rsidRDefault="00942767" w:rsidP="00DD1ADA">
      <w:pPr>
        <w:pStyle w:val="Paragrafoelenco"/>
        <w:numPr>
          <w:ilvl w:val="0"/>
          <w:numId w:val="19"/>
        </w:numPr>
        <w:spacing w:before="127"/>
        <w:jc w:val="both"/>
        <w:rPr>
          <w:b/>
          <w:lang w:val="it-IT"/>
        </w:rPr>
      </w:pPr>
      <w:r w:rsidRPr="00DD1ADA">
        <w:rPr>
          <w:b/>
          <w:lang w:val="it-IT"/>
        </w:rPr>
        <w:t>Altre misure (</w:t>
      </w:r>
      <w:r w:rsidR="005966FD" w:rsidRPr="00DD1ADA">
        <w:rPr>
          <w:b/>
          <w:lang w:val="it-IT"/>
        </w:rPr>
        <w:t>se</w:t>
      </w:r>
      <w:r w:rsidRPr="00DD1ADA">
        <w:rPr>
          <w:b/>
          <w:lang w:val="it-IT"/>
        </w:rPr>
        <w:t xml:space="preserve"> applicabili).</w:t>
      </w:r>
    </w:p>
    <w:tbl>
      <w:tblPr>
        <w:tblStyle w:val="Grigliatabella"/>
        <w:tblW w:w="0" w:type="auto"/>
        <w:tblLook w:val="04A0" w:firstRow="1" w:lastRow="0" w:firstColumn="1" w:lastColumn="0" w:noHBand="0" w:noVBand="1"/>
      </w:tblPr>
      <w:tblGrid>
        <w:gridCol w:w="9560"/>
      </w:tblGrid>
      <w:tr w:rsidR="00DC1A8D" w14:paraId="64D94789" w14:textId="77777777" w:rsidTr="00DC1A8D">
        <w:trPr>
          <w:trHeight w:val="607"/>
        </w:trPr>
        <w:tc>
          <w:tcPr>
            <w:tcW w:w="9560" w:type="dxa"/>
          </w:tcPr>
          <w:p w14:paraId="6A0F37B7" w14:textId="77777777" w:rsidR="00DC1A8D" w:rsidRDefault="00DC1A8D" w:rsidP="00DC1A8D">
            <w:pPr>
              <w:rPr>
                <w:lang w:val="it-IT"/>
              </w:rPr>
            </w:pPr>
          </w:p>
        </w:tc>
      </w:tr>
    </w:tbl>
    <w:p w14:paraId="25B5134B" w14:textId="6B9C9A06" w:rsidR="00DD1ADA" w:rsidRPr="00DD1ADA" w:rsidRDefault="00DD1ADA" w:rsidP="00DC1A8D">
      <w:pPr>
        <w:rPr>
          <w:lang w:val="it-IT"/>
        </w:rPr>
      </w:pPr>
    </w:p>
    <w:p w14:paraId="27314BFE" w14:textId="6224E274" w:rsidR="001744CE" w:rsidRPr="00942767" w:rsidRDefault="00536ECF" w:rsidP="00DC1A8D">
      <w:pPr>
        <w:tabs>
          <w:tab w:val="left" w:pos="964"/>
        </w:tabs>
        <w:spacing w:after="240"/>
        <w:ind w:left="255"/>
        <w:jc w:val="both"/>
        <w:rPr>
          <w:b/>
          <w:lang w:val="it-IT"/>
        </w:rPr>
      </w:pPr>
      <w:r w:rsidRPr="00942767">
        <w:rPr>
          <w:b/>
          <w:lang w:val="it-IT"/>
        </w:rPr>
        <w:t>3.7.</w:t>
      </w:r>
      <w:r w:rsidRPr="00942767">
        <w:rPr>
          <w:b/>
          <w:lang w:val="it-IT"/>
        </w:rPr>
        <w:tab/>
      </w:r>
      <w:r w:rsidR="00942767" w:rsidRPr="00942767">
        <w:rPr>
          <w:b/>
          <w:lang w:val="it-IT"/>
        </w:rPr>
        <w:t>Campionamento e</w:t>
      </w:r>
      <w:r w:rsidR="00B8571E">
        <w:rPr>
          <w:b/>
          <w:lang w:val="it-IT"/>
        </w:rPr>
        <w:t>d</w:t>
      </w:r>
      <w:r w:rsidR="00942767" w:rsidRPr="00942767">
        <w:rPr>
          <w:b/>
          <w:lang w:val="it-IT"/>
        </w:rPr>
        <w:t xml:space="preserve"> ulteriori analisi di campioni dai soggetti dello studio</w:t>
      </w:r>
    </w:p>
    <w:p w14:paraId="2A50AFDB" w14:textId="24B372F0" w:rsidR="00942767" w:rsidRDefault="00942767" w:rsidP="0031795C">
      <w:pPr>
        <w:pStyle w:val="Corpotesto"/>
        <w:spacing w:before="1" w:line="276" w:lineRule="auto"/>
        <w:ind w:left="256" w:right="220"/>
        <w:jc w:val="both"/>
        <w:rPr>
          <w:lang w:val="it-IT"/>
        </w:rPr>
      </w:pPr>
      <w:r w:rsidRPr="00942767">
        <w:rPr>
          <w:lang w:val="it-IT"/>
        </w:rPr>
        <w:t xml:space="preserve">Questa sezione deve essere compilata </w:t>
      </w:r>
      <w:r w:rsidR="001325B3">
        <w:rPr>
          <w:lang w:val="it-IT"/>
        </w:rPr>
        <w:t>qualora</w:t>
      </w:r>
      <w:r w:rsidRPr="00942767">
        <w:rPr>
          <w:lang w:val="it-IT"/>
        </w:rPr>
        <w:t xml:space="preserve"> vengano prelevati da pazienti </w:t>
      </w:r>
      <w:r w:rsidR="001325B3" w:rsidRPr="00942767">
        <w:rPr>
          <w:lang w:val="it-IT"/>
        </w:rPr>
        <w:t xml:space="preserve">campioni </w:t>
      </w:r>
      <w:r w:rsidRPr="00942767">
        <w:rPr>
          <w:lang w:val="it-IT"/>
        </w:rPr>
        <w:t xml:space="preserve">che possono contenere OGM nel contesto della sperimentazione clinica e </w:t>
      </w:r>
      <w:r w:rsidR="001325B3">
        <w:rPr>
          <w:lang w:val="it-IT"/>
        </w:rPr>
        <w:t xml:space="preserve">qualora </w:t>
      </w:r>
      <w:r w:rsidRPr="00942767">
        <w:rPr>
          <w:lang w:val="it-IT"/>
        </w:rPr>
        <w:t xml:space="preserve">la domanda venga presentata </w:t>
      </w:r>
      <w:r w:rsidR="0055082F">
        <w:rPr>
          <w:lang w:val="it-IT"/>
        </w:rPr>
        <w:t>nelle</w:t>
      </w:r>
      <w:r w:rsidR="0055082F" w:rsidRPr="00942767">
        <w:rPr>
          <w:lang w:val="it-IT"/>
        </w:rPr>
        <w:t xml:space="preserve"> </w:t>
      </w:r>
      <w:r w:rsidRPr="00942767">
        <w:rPr>
          <w:lang w:val="it-IT"/>
        </w:rPr>
        <w:t>seguenti giurisdizioni:</w:t>
      </w:r>
      <w:r w:rsidR="00ED0C4B">
        <w:rPr>
          <w:lang w:val="it-IT"/>
        </w:rPr>
        <w:t xml:space="preserve"> </w:t>
      </w:r>
      <w:r w:rsidRPr="00942767">
        <w:rPr>
          <w:lang w:val="it-IT"/>
        </w:rPr>
        <w:t>Croazia, Repubblica Ceca, Germania, Irlanda, Paesi Bassi, Spagna</w:t>
      </w:r>
      <w:r w:rsidR="00451277">
        <w:rPr>
          <w:lang w:val="it-IT"/>
        </w:rPr>
        <w:t>.</w:t>
      </w:r>
    </w:p>
    <w:p w14:paraId="56A9FA47" w14:textId="77777777" w:rsidR="00FB34B0" w:rsidRPr="00A07407" w:rsidRDefault="00FB34B0" w:rsidP="00E54DBA">
      <w:pPr>
        <w:pStyle w:val="Corpotesto"/>
        <w:spacing w:before="1" w:line="276" w:lineRule="auto"/>
        <w:ind w:left="256" w:right="285"/>
        <w:jc w:val="both"/>
        <w:rPr>
          <w:i w:val="0"/>
          <w:iCs/>
          <w:lang w:val="it-IT"/>
        </w:rPr>
      </w:pPr>
    </w:p>
    <w:p w14:paraId="1AE72028" w14:textId="77777777" w:rsidR="001744CE" w:rsidRPr="00DE6735" w:rsidRDefault="00DE6735" w:rsidP="00E54DBA">
      <w:pPr>
        <w:pStyle w:val="Titolo1"/>
        <w:numPr>
          <w:ilvl w:val="0"/>
          <w:numId w:val="4"/>
        </w:numPr>
        <w:tabs>
          <w:tab w:val="left" w:pos="617"/>
        </w:tabs>
        <w:ind w:hanging="361"/>
        <w:jc w:val="both"/>
        <w:rPr>
          <w:lang w:val="it-IT"/>
        </w:rPr>
      </w:pPr>
      <w:r w:rsidRPr="00DE6735">
        <w:rPr>
          <w:lang w:val="it-IT"/>
        </w:rPr>
        <w:t>Descrivere come i campioni saranno man</w:t>
      </w:r>
      <w:r>
        <w:rPr>
          <w:lang w:val="it-IT"/>
        </w:rPr>
        <w:t>ipolati</w:t>
      </w:r>
      <w:r w:rsidRPr="00DE6735">
        <w:rPr>
          <w:lang w:val="it-IT"/>
        </w:rPr>
        <w:t>/</w:t>
      </w:r>
      <w:r>
        <w:rPr>
          <w:lang w:val="it-IT"/>
        </w:rPr>
        <w:t>conservati</w:t>
      </w:r>
      <w:r w:rsidRPr="00DE6735">
        <w:rPr>
          <w:lang w:val="it-IT"/>
        </w:rPr>
        <w:t>/trasportati.</w:t>
      </w:r>
    </w:p>
    <w:p w14:paraId="2A218B4D" w14:textId="3DC89426" w:rsidR="007D29A4" w:rsidRDefault="007D29A4" w:rsidP="006F67A3">
      <w:pPr>
        <w:pStyle w:val="Corpotesto"/>
        <w:tabs>
          <w:tab w:val="left" w:pos="9498"/>
        </w:tabs>
        <w:spacing w:before="39" w:after="240" w:line="278" w:lineRule="auto"/>
        <w:ind w:left="284" w:right="221"/>
        <w:jc w:val="both"/>
        <w:rPr>
          <w:lang w:val="it-IT"/>
        </w:rPr>
      </w:pPr>
      <w:r>
        <w:rPr>
          <w:lang w:val="it-IT"/>
        </w:rPr>
        <w:t>Nei casi in cui,</w:t>
      </w:r>
      <w:r w:rsidRPr="005A1CC9">
        <w:rPr>
          <w:lang w:val="it-IT"/>
        </w:rPr>
        <w:t xml:space="preserve"> </w:t>
      </w:r>
      <w:r>
        <w:rPr>
          <w:lang w:val="it-IT"/>
        </w:rPr>
        <w:t>durante la manipolazione</w:t>
      </w:r>
      <w:r w:rsidRPr="005A1CC9">
        <w:rPr>
          <w:lang w:val="it-IT"/>
        </w:rPr>
        <w:t>/conservazione/trasporto</w:t>
      </w:r>
      <w:r w:rsidR="001325B3">
        <w:rPr>
          <w:lang w:val="it-IT"/>
        </w:rPr>
        <w:t>,</w:t>
      </w:r>
      <w:r w:rsidRPr="005A1CC9">
        <w:rPr>
          <w:lang w:val="it-IT"/>
        </w:rPr>
        <w:t xml:space="preserve"> </w:t>
      </w:r>
      <w:r>
        <w:rPr>
          <w:lang w:val="it-IT"/>
        </w:rPr>
        <w:t xml:space="preserve">i campioni vengano trattati con le stesse procedure adottate per il vettore clinico, è possibile fare dei </w:t>
      </w:r>
      <w:r w:rsidRPr="005A1CC9">
        <w:rPr>
          <w:lang w:val="it-IT"/>
        </w:rPr>
        <w:t>riferimenti crociati</w:t>
      </w:r>
      <w:r w:rsidR="001E733A">
        <w:rPr>
          <w:lang w:val="it-IT"/>
        </w:rPr>
        <w:t>,</w:t>
      </w:r>
      <w:r>
        <w:rPr>
          <w:lang w:val="it-IT"/>
        </w:rPr>
        <w:t xml:space="preserve"> </w:t>
      </w:r>
      <w:r w:rsidR="001325B3">
        <w:rPr>
          <w:lang w:val="it-IT"/>
        </w:rPr>
        <w:t>ove opportuno.</w:t>
      </w:r>
    </w:p>
    <w:tbl>
      <w:tblPr>
        <w:tblStyle w:val="Grigliatabella"/>
        <w:tblW w:w="0" w:type="auto"/>
        <w:tblLook w:val="04A0" w:firstRow="1" w:lastRow="0" w:firstColumn="1" w:lastColumn="0" w:noHBand="0" w:noVBand="1"/>
      </w:tblPr>
      <w:tblGrid>
        <w:gridCol w:w="9560"/>
      </w:tblGrid>
      <w:tr w:rsidR="006F67A3" w14:paraId="1903731F" w14:textId="77777777" w:rsidTr="006F67A3">
        <w:trPr>
          <w:trHeight w:val="590"/>
        </w:trPr>
        <w:tc>
          <w:tcPr>
            <w:tcW w:w="9560" w:type="dxa"/>
          </w:tcPr>
          <w:p w14:paraId="78BD80CF" w14:textId="77777777" w:rsidR="006F67A3" w:rsidRDefault="006F67A3" w:rsidP="006F67A3">
            <w:pPr>
              <w:rPr>
                <w:lang w:val="it-IT"/>
              </w:rPr>
            </w:pPr>
          </w:p>
        </w:tc>
      </w:tr>
    </w:tbl>
    <w:p w14:paraId="71262D76" w14:textId="18065E63" w:rsidR="008D6285" w:rsidRPr="00E13C86" w:rsidRDefault="008D6285" w:rsidP="006F67A3">
      <w:pPr>
        <w:rPr>
          <w:lang w:val="it-IT"/>
        </w:rPr>
      </w:pPr>
    </w:p>
    <w:p w14:paraId="635F55CD" w14:textId="56CB1CB0" w:rsidR="00A07407" w:rsidRDefault="00A07407" w:rsidP="006F67A3">
      <w:pPr>
        <w:pStyle w:val="Titolo1"/>
        <w:numPr>
          <w:ilvl w:val="0"/>
          <w:numId w:val="4"/>
        </w:numPr>
        <w:tabs>
          <w:tab w:val="left" w:pos="617"/>
        </w:tabs>
        <w:spacing w:after="240"/>
        <w:ind w:left="618" w:right="108" w:hanging="363"/>
        <w:jc w:val="both"/>
        <w:rPr>
          <w:lang w:val="it-IT"/>
        </w:rPr>
      </w:pPr>
      <w:r w:rsidRPr="00A07407">
        <w:rPr>
          <w:lang w:val="it-IT"/>
        </w:rPr>
        <w:t>Indicare se e a quali punti temporali i campioni che possono contenere il vettore clinico somministrato vengono prelevati dai soggetti dello studio.</w:t>
      </w:r>
    </w:p>
    <w:tbl>
      <w:tblPr>
        <w:tblStyle w:val="Grigliatabella"/>
        <w:tblW w:w="0" w:type="auto"/>
        <w:tblLook w:val="04A0" w:firstRow="1" w:lastRow="0" w:firstColumn="1" w:lastColumn="0" w:noHBand="0" w:noVBand="1"/>
      </w:tblPr>
      <w:tblGrid>
        <w:gridCol w:w="9560"/>
      </w:tblGrid>
      <w:tr w:rsidR="006F67A3" w14:paraId="64446A6D" w14:textId="77777777" w:rsidTr="006F67A3">
        <w:trPr>
          <w:trHeight w:val="642"/>
        </w:trPr>
        <w:tc>
          <w:tcPr>
            <w:tcW w:w="9560" w:type="dxa"/>
          </w:tcPr>
          <w:p w14:paraId="3B7DCD94" w14:textId="77777777" w:rsidR="006F67A3" w:rsidRDefault="006F67A3" w:rsidP="006F67A3">
            <w:pPr>
              <w:rPr>
                <w:lang w:val="it-IT"/>
              </w:rPr>
            </w:pPr>
          </w:p>
        </w:tc>
      </w:tr>
    </w:tbl>
    <w:p w14:paraId="1FCA1B2F" w14:textId="77777777" w:rsidR="006F67A3" w:rsidRPr="006F67A3" w:rsidRDefault="006F67A3" w:rsidP="006F67A3">
      <w:pPr>
        <w:rPr>
          <w:lang w:val="it-IT"/>
        </w:rPr>
      </w:pPr>
    </w:p>
    <w:p w14:paraId="2AF61DFB" w14:textId="6566474C" w:rsidR="001744CE" w:rsidRPr="006F67A3" w:rsidRDefault="00F65DAC" w:rsidP="006F67A3">
      <w:pPr>
        <w:pStyle w:val="Titolo1"/>
        <w:numPr>
          <w:ilvl w:val="0"/>
          <w:numId w:val="4"/>
        </w:numPr>
        <w:tabs>
          <w:tab w:val="left" w:pos="617"/>
        </w:tabs>
        <w:spacing w:after="240"/>
        <w:ind w:left="618" w:right="108" w:hanging="363"/>
        <w:jc w:val="both"/>
        <w:rPr>
          <w:lang w:val="it-IT"/>
        </w:rPr>
      </w:pPr>
      <w:r w:rsidRPr="00F65DAC">
        <w:rPr>
          <w:lang w:val="it-IT"/>
        </w:rPr>
        <w:t xml:space="preserve">Se i campioni sono conservati nel sito clinico, descrivere il luogo e le condizioni di </w:t>
      </w:r>
      <w:r w:rsidR="004F4D89">
        <w:rPr>
          <w:lang w:val="it-IT"/>
        </w:rPr>
        <w:t>conservazione</w:t>
      </w:r>
      <w:r w:rsidR="0031795C">
        <w:rPr>
          <w:lang w:val="it-IT"/>
        </w:rPr>
        <w:t>.</w:t>
      </w:r>
    </w:p>
    <w:tbl>
      <w:tblPr>
        <w:tblStyle w:val="Grigliatabella"/>
        <w:tblW w:w="0" w:type="auto"/>
        <w:tblLook w:val="04A0" w:firstRow="1" w:lastRow="0" w:firstColumn="1" w:lastColumn="0" w:noHBand="0" w:noVBand="1"/>
      </w:tblPr>
      <w:tblGrid>
        <w:gridCol w:w="9560"/>
      </w:tblGrid>
      <w:tr w:rsidR="006F67A3" w14:paraId="38039856" w14:textId="77777777" w:rsidTr="006F67A3">
        <w:trPr>
          <w:trHeight w:val="665"/>
        </w:trPr>
        <w:tc>
          <w:tcPr>
            <w:tcW w:w="9560" w:type="dxa"/>
          </w:tcPr>
          <w:p w14:paraId="26EEF396" w14:textId="77777777" w:rsidR="006F67A3" w:rsidRDefault="006F67A3" w:rsidP="006F67A3">
            <w:pPr>
              <w:rPr>
                <w:lang w:val="it-IT"/>
              </w:rPr>
            </w:pPr>
          </w:p>
        </w:tc>
      </w:tr>
    </w:tbl>
    <w:p w14:paraId="6C4B451F" w14:textId="7CF7E2B8" w:rsidR="004F4D89" w:rsidRDefault="004F4D89" w:rsidP="006F67A3">
      <w:pPr>
        <w:rPr>
          <w:lang w:val="it-IT"/>
        </w:rPr>
      </w:pPr>
    </w:p>
    <w:p w14:paraId="3EE8E679" w14:textId="3380D925" w:rsidR="001744CE" w:rsidRPr="006F67A3" w:rsidRDefault="00A94C41" w:rsidP="006F67A3">
      <w:pPr>
        <w:pStyle w:val="Titolo1"/>
        <w:numPr>
          <w:ilvl w:val="0"/>
          <w:numId w:val="4"/>
        </w:numPr>
        <w:tabs>
          <w:tab w:val="left" w:pos="617"/>
        </w:tabs>
        <w:spacing w:after="240"/>
        <w:ind w:left="618" w:right="108" w:hanging="363"/>
        <w:jc w:val="both"/>
        <w:rPr>
          <w:lang w:val="it-IT"/>
        </w:rPr>
      </w:pPr>
      <w:r w:rsidRPr="00A94C41">
        <w:rPr>
          <w:lang w:val="it-IT"/>
        </w:rPr>
        <w:t xml:space="preserve">Spiegare se ci sono dei test non di </w:t>
      </w:r>
      <w:r w:rsidRPr="006F67A3">
        <w:rPr>
          <w:lang w:val="it-IT"/>
        </w:rPr>
        <w:t>routin</w:t>
      </w:r>
      <w:r w:rsidRPr="00A94C41">
        <w:rPr>
          <w:lang w:val="it-IT"/>
        </w:rPr>
        <w:t>e</w:t>
      </w:r>
      <w:r w:rsidR="00814655">
        <w:rPr>
          <w:rStyle w:val="Rimandonotaapidipagina"/>
          <w:lang w:val="it-IT"/>
        </w:rPr>
        <w:footnoteReference w:id="12"/>
      </w:r>
      <w:r w:rsidRPr="00A94C41">
        <w:rPr>
          <w:lang w:val="it-IT"/>
        </w:rPr>
        <w:t xml:space="preserve"> dei campioni e indicare se il vettore clinico è generato </w:t>
      </w:r>
      <w:r w:rsidRPr="006F67A3">
        <w:rPr>
          <w:lang w:val="it-IT"/>
        </w:rPr>
        <w:t>de novo</w:t>
      </w:r>
      <w:r w:rsidRPr="00A94C41">
        <w:rPr>
          <w:lang w:val="it-IT"/>
        </w:rPr>
        <w:t xml:space="preserve"> durante il test.</w:t>
      </w:r>
    </w:p>
    <w:tbl>
      <w:tblPr>
        <w:tblStyle w:val="Grigliatabella"/>
        <w:tblW w:w="0" w:type="auto"/>
        <w:tblLook w:val="04A0" w:firstRow="1" w:lastRow="0" w:firstColumn="1" w:lastColumn="0" w:noHBand="0" w:noVBand="1"/>
      </w:tblPr>
      <w:tblGrid>
        <w:gridCol w:w="9560"/>
      </w:tblGrid>
      <w:tr w:rsidR="006F67A3" w14:paraId="496EE5C0" w14:textId="77777777" w:rsidTr="006F67A3">
        <w:trPr>
          <w:trHeight w:val="634"/>
        </w:trPr>
        <w:tc>
          <w:tcPr>
            <w:tcW w:w="9560" w:type="dxa"/>
          </w:tcPr>
          <w:p w14:paraId="45EDA8BB" w14:textId="77777777" w:rsidR="006F67A3" w:rsidRDefault="006F67A3" w:rsidP="006F67A3">
            <w:pPr>
              <w:rPr>
                <w:lang w:val="it-IT"/>
              </w:rPr>
            </w:pPr>
          </w:p>
        </w:tc>
      </w:tr>
    </w:tbl>
    <w:p w14:paraId="68A4C343" w14:textId="34676290" w:rsidR="007D29A4" w:rsidRPr="006F67A3" w:rsidRDefault="007D29A4" w:rsidP="006F67A3">
      <w:pPr>
        <w:rPr>
          <w:lang w:val="it-IT"/>
        </w:rPr>
      </w:pPr>
    </w:p>
    <w:p w14:paraId="4C5E0CCF" w14:textId="77777777" w:rsidR="004F4D89" w:rsidRPr="00A94C41" w:rsidRDefault="004F4D89" w:rsidP="004F4D89">
      <w:pPr>
        <w:spacing w:before="56"/>
        <w:ind w:left="256"/>
        <w:jc w:val="both"/>
        <w:rPr>
          <w:b/>
          <w:lang w:val="it-IT"/>
        </w:rPr>
      </w:pPr>
      <w:r w:rsidRPr="00A94C41">
        <w:rPr>
          <w:b/>
          <w:lang w:val="it-IT"/>
        </w:rPr>
        <w:t>SEZIONE 4 - ALTRI REQUISITI RELATIVI AI DATI</w:t>
      </w:r>
    </w:p>
    <w:p w14:paraId="4F1E4AFF" w14:textId="77777777" w:rsidR="004F4D89" w:rsidRPr="00A94C41" w:rsidRDefault="004F4D89" w:rsidP="004F4D89">
      <w:pPr>
        <w:pStyle w:val="Corpotesto"/>
        <w:spacing w:before="9"/>
        <w:jc w:val="both"/>
        <w:rPr>
          <w:b/>
          <w:i w:val="0"/>
          <w:sz w:val="19"/>
          <w:lang w:val="it-IT"/>
        </w:rPr>
      </w:pPr>
    </w:p>
    <w:p w14:paraId="583004C2" w14:textId="77777777" w:rsidR="004F4D89" w:rsidRPr="00A94C41" w:rsidRDefault="004F4D89" w:rsidP="004F4D89">
      <w:pPr>
        <w:pStyle w:val="Corpotesto"/>
        <w:jc w:val="both"/>
        <w:rPr>
          <w:sz w:val="20"/>
          <w:lang w:val="it-IT"/>
        </w:rPr>
      </w:pPr>
      <w:r w:rsidRPr="00A94C41">
        <w:rPr>
          <w:b/>
          <w:lang w:val="it-IT"/>
        </w:rPr>
        <w:t>4.1.</w:t>
      </w:r>
      <w:r w:rsidRPr="00A94C41">
        <w:rPr>
          <w:b/>
          <w:lang w:val="it-IT"/>
        </w:rPr>
        <w:tab/>
      </w:r>
      <w:r w:rsidRPr="003511F8">
        <w:rPr>
          <w:b/>
          <w:i w:val="0"/>
          <w:lang w:val="it-IT"/>
        </w:rPr>
        <w:t>Planimetria del sito</w:t>
      </w:r>
      <w:r>
        <w:rPr>
          <w:b/>
          <w:i w:val="0"/>
          <w:lang w:val="it-IT"/>
        </w:rPr>
        <w:t>/i</w:t>
      </w:r>
      <w:r w:rsidRPr="003511F8">
        <w:rPr>
          <w:b/>
          <w:i w:val="0"/>
          <w:lang w:val="it-IT"/>
        </w:rPr>
        <w:t xml:space="preserve"> o dei siti interessati</w:t>
      </w:r>
    </w:p>
    <w:p w14:paraId="45336470" w14:textId="77777777" w:rsidR="004F4D89" w:rsidRPr="009F5067" w:rsidRDefault="004F4D89" w:rsidP="004F4D89">
      <w:pPr>
        <w:pStyle w:val="Corpotesto"/>
        <w:spacing w:line="276" w:lineRule="auto"/>
        <w:ind w:left="256" w:right="72"/>
        <w:jc w:val="both"/>
        <w:rPr>
          <w:lang w:val="it-IT"/>
        </w:rPr>
      </w:pPr>
      <w:r w:rsidRPr="00DA3370">
        <w:rPr>
          <w:lang w:val="it-IT"/>
        </w:rPr>
        <w:t xml:space="preserve">I richiedenti devono fornire una copia della </w:t>
      </w:r>
      <w:r>
        <w:rPr>
          <w:lang w:val="it-IT"/>
        </w:rPr>
        <w:t>planimetria</w:t>
      </w:r>
      <w:r w:rsidRPr="009F5067">
        <w:rPr>
          <w:lang w:val="it-IT"/>
        </w:rPr>
        <w:t xml:space="preserve"> del sito in cui si svolge lo studio clinico se la domanda viene presentata nelle seguenti giurisdizioni: Austria, Belgio, Croazia, Repubblica Ceca, </w:t>
      </w:r>
      <w:r w:rsidRPr="009F5067">
        <w:rPr>
          <w:lang w:val="it-IT"/>
        </w:rPr>
        <w:lastRenderedPageBreak/>
        <w:t>Finlandia, Francia, Ungheria, Irlanda e Italia.</w:t>
      </w:r>
    </w:p>
    <w:p w14:paraId="32CEFE48" w14:textId="77777777" w:rsidR="004F4D89" w:rsidRDefault="004F4D89" w:rsidP="00814655">
      <w:pPr>
        <w:rPr>
          <w:vertAlign w:val="superscript"/>
          <w:lang w:val="it-IT"/>
        </w:rPr>
      </w:pPr>
    </w:p>
    <w:p w14:paraId="2E290040" w14:textId="77777777" w:rsidR="004F4D89" w:rsidRDefault="004F4D89" w:rsidP="00814655">
      <w:pPr>
        <w:rPr>
          <w:vertAlign w:val="superscript"/>
          <w:lang w:val="it-IT"/>
        </w:rPr>
      </w:pPr>
    </w:p>
    <w:p w14:paraId="453AAA0F" w14:textId="77777777" w:rsidR="004F4D89" w:rsidRDefault="004F4D89" w:rsidP="00814655">
      <w:pPr>
        <w:rPr>
          <w:vertAlign w:val="superscript"/>
          <w:lang w:val="it-IT"/>
        </w:rPr>
      </w:pPr>
    </w:p>
    <w:p w14:paraId="57DD2F18" w14:textId="5AFB12C0" w:rsidR="00A07407" w:rsidRPr="00824715" w:rsidRDefault="00A07407" w:rsidP="00E54DBA">
      <w:pPr>
        <w:pStyle w:val="Corpotesto"/>
        <w:spacing w:before="7"/>
        <w:jc w:val="both"/>
        <w:rPr>
          <w:b/>
          <w:i w:val="0"/>
          <w:sz w:val="17"/>
          <w:lang w:val="it-IT"/>
        </w:rPr>
        <w:sectPr w:rsidR="00A07407" w:rsidRPr="00824715" w:rsidSect="00C055EA">
          <w:pgSz w:w="11910" w:h="16840"/>
          <w:pgMar w:top="1135" w:right="1180" w:bottom="1276" w:left="1160" w:header="0" w:footer="1002" w:gutter="0"/>
          <w:cols w:space="720"/>
        </w:sectPr>
      </w:pPr>
    </w:p>
    <w:p w14:paraId="60D7FDD6" w14:textId="5CB6B5E6" w:rsidR="00C74B35" w:rsidRPr="00C74B35" w:rsidRDefault="00C74B35" w:rsidP="00E54DBA">
      <w:pPr>
        <w:pStyle w:val="Corpotesto"/>
        <w:jc w:val="both"/>
        <w:rPr>
          <w:b/>
          <w:lang w:val="it-IT"/>
        </w:rPr>
      </w:pPr>
      <w:r>
        <w:rPr>
          <w:b/>
          <w:lang w:val="it-IT"/>
        </w:rPr>
        <w:lastRenderedPageBreak/>
        <w:t>4.2.</w:t>
      </w:r>
      <w:r>
        <w:rPr>
          <w:b/>
          <w:lang w:val="it-IT"/>
        </w:rPr>
        <w:tab/>
        <w:t>Altre informazioni</w:t>
      </w:r>
    </w:p>
    <w:p w14:paraId="498B572B" w14:textId="4E351BFA" w:rsidR="00C74B35" w:rsidRPr="00824715" w:rsidRDefault="00C74B35" w:rsidP="00E54DBA">
      <w:pPr>
        <w:pStyle w:val="Corpotesto"/>
        <w:spacing w:before="6"/>
        <w:jc w:val="both"/>
        <w:rPr>
          <w:lang w:val="it-IT"/>
        </w:rPr>
      </w:pPr>
    </w:p>
    <w:p w14:paraId="4E0BAB6F" w14:textId="2E6B341C" w:rsidR="00A94C41" w:rsidRPr="003511F8" w:rsidRDefault="00A94C41" w:rsidP="00814655">
      <w:pPr>
        <w:pStyle w:val="Titolo2"/>
        <w:spacing w:before="120" w:after="120"/>
        <w:ind w:left="0" w:right="220"/>
        <w:jc w:val="both"/>
        <w:rPr>
          <w:lang w:val="it-IT"/>
        </w:rPr>
      </w:pPr>
      <w:r w:rsidRPr="003511F8">
        <w:rPr>
          <w:lang w:val="it-IT"/>
        </w:rPr>
        <w:t xml:space="preserve">Richieste </w:t>
      </w:r>
      <w:r w:rsidR="00C74B35">
        <w:rPr>
          <w:lang w:val="it-IT"/>
        </w:rPr>
        <w:t>in</w:t>
      </w:r>
      <w:r w:rsidR="003511F8" w:rsidRPr="003511F8">
        <w:rPr>
          <w:lang w:val="it-IT"/>
        </w:rPr>
        <w:t xml:space="preserve"> </w:t>
      </w:r>
      <w:r w:rsidRPr="003511F8">
        <w:rPr>
          <w:lang w:val="it-IT"/>
        </w:rPr>
        <w:t>Austria:</w:t>
      </w:r>
    </w:p>
    <w:p w14:paraId="30BCA8E0" w14:textId="1E2CF927" w:rsidR="00A94C41" w:rsidRDefault="00A94C41" w:rsidP="00814655">
      <w:pPr>
        <w:pStyle w:val="Corpotesto"/>
        <w:spacing w:line="278" w:lineRule="auto"/>
        <w:ind w:left="1" w:right="220"/>
        <w:jc w:val="both"/>
        <w:rPr>
          <w:lang w:val="it-IT"/>
        </w:rPr>
      </w:pPr>
      <w:r w:rsidRPr="003511F8">
        <w:rPr>
          <w:lang w:val="it-IT"/>
        </w:rPr>
        <w:t>Oltre alla planimetria del sito, deve essere fornita una descrizione dell'ubicazione dell'autoclave - come opportuno - nell'ambito della descrizione delle misure per prevenire la diffusione nell'ambiente di cui al punto 3.6, lettere d) ed e).</w:t>
      </w:r>
    </w:p>
    <w:p w14:paraId="5F87D2CB" w14:textId="77777777" w:rsidR="00C74B35" w:rsidRPr="00C74B35" w:rsidRDefault="00C74B35" w:rsidP="00814655">
      <w:pPr>
        <w:pStyle w:val="Corpotesto"/>
        <w:spacing w:line="278" w:lineRule="auto"/>
        <w:ind w:right="220"/>
        <w:jc w:val="both"/>
        <w:rPr>
          <w:i w:val="0"/>
          <w:iCs/>
          <w:lang w:val="it-IT"/>
        </w:rPr>
      </w:pPr>
    </w:p>
    <w:p w14:paraId="50A77443" w14:textId="51A6518C" w:rsidR="003511F8" w:rsidRPr="003511F8" w:rsidRDefault="003511F8" w:rsidP="00814655">
      <w:pPr>
        <w:pStyle w:val="Titolo2"/>
        <w:spacing w:before="120" w:after="120"/>
        <w:ind w:left="0" w:right="220"/>
        <w:jc w:val="both"/>
        <w:rPr>
          <w:lang w:val="it-IT"/>
        </w:rPr>
      </w:pPr>
      <w:r w:rsidRPr="003511F8">
        <w:rPr>
          <w:lang w:val="it-IT"/>
        </w:rPr>
        <w:t xml:space="preserve">Richieste </w:t>
      </w:r>
      <w:r w:rsidR="00AA50B8">
        <w:rPr>
          <w:lang w:val="it-IT"/>
        </w:rPr>
        <w:t>in</w:t>
      </w:r>
      <w:r w:rsidRPr="003511F8">
        <w:rPr>
          <w:lang w:val="it-IT"/>
        </w:rPr>
        <w:t xml:space="preserve"> Belgio:</w:t>
      </w:r>
    </w:p>
    <w:p w14:paraId="432414D8" w14:textId="60F194B1" w:rsidR="003511F8" w:rsidRPr="003511F8" w:rsidRDefault="003511F8" w:rsidP="00814655">
      <w:pPr>
        <w:pStyle w:val="Corpotesto"/>
        <w:spacing w:line="276" w:lineRule="auto"/>
        <w:ind w:right="220"/>
        <w:jc w:val="both"/>
        <w:rPr>
          <w:lang w:val="it-IT"/>
        </w:rPr>
      </w:pPr>
      <w:r w:rsidRPr="003511F8">
        <w:rPr>
          <w:lang w:val="it-IT"/>
        </w:rPr>
        <w:t>Oltre alla planimetria del sito, deve essere fornita una descrizione dell'ubicazione dell'autoclave e del</w:t>
      </w:r>
      <w:r w:rsidR="00ED0C4B">
        <w:rPr>
          <w:lang w:val="it-IT"/>
        </w:rPr>
        <w:t xml:space="preserve">la </w:t>
      </w:r>
      <w:r w:rsidR="00ED0C4B" w:rsidRPr="00E54DBA">
        <w:rPr>
          <w:lang w:val="it-IT"/>
        </w:rPr>
        <w:t>cappa</w:t>
      </w:r>
      <w:r w:rsidRPr="003511F8">
        <w:rPr>
          <w:lang w:val="it-IT"/>
        </w:rPr>
        <w:t xml:space="preserve"> di biosicurezza - come opportuno - nell'ambito della descrizione delle misure per prevenire la diffusione nell'ambiente di cui al punto 3.6, lettere d) ed e).</w:t>
      </w:r>
    </w:p>
    <w:p w14:paraId="3D000E06" w14:textId="77777777" w:rsidR="00C74B35" w:rsidRPr="003511F8" w:rsidRDefault="00C74B35" w:rsidP="00814655">
      <w:pPr>
        <w:pStyle w:val="Corpotesto"/>
        <w:spacing w:line="276" w:lineRule="auto"/>
        <w:ind w:right="220"/>
        <w:jc w:val="both"/>
        <w:rPr>
          <w:lang w:val="it-IT"/>
        </w:rPr>
      </w:pPr>
    </w:p>
    <w:p w14:paraId="73F6D683" w14:textId="2280D890" w:rsidR="003511F8" w:rsidRDefault="003511F8" w:rsidP="00814655">
      <w:pPr>
        <w:pStyle w:val="Corpotesto"/>
        <w:spacing w:line="276" w:lineRule="auto"/>
        <w:ind w:right="220"/>
        <w:jc w:val="both"/>
        <w:rPr>
          <w:lang w:val="it-IT"/>
        </w:rPr>
      </w:pPr>
      <w:r w:rsidRPr="00163211">
        <w:rPr>
          <w:lang w:val="it-IT"/>
        </w:rPr>
        <w:t>Il richiedente è inoltre invitato a fornire una panoramica (tabella) dei locali coinvolti nell'attività di sperimentazione clinica indicando</w:t>
      </w:r>
      <w:r w:rsidR="009B3126">
        <w:rPr>
          <w:lang w:val="it-IT"/>
        </w:rPr>
        <w:t>,</w:t>
      </w:r>
      <w:r w:rsidRPr="00163211">
        <w:rPr>
          <w:lang w:val="it-IT"/>
        </w:rPr>
        <w:t xml:space="preserve"> per ciascuno di essi</w:t>
      </w:r>
      <w:r w:rsidR="009B3126">
        <w:rPr>
          <w:lang w:val="it-IT"/>
        </w:rPr>
        <w:t>,</w:t>
      </w:r>
      <w:r w:rsidRPr="00163211">
        <w:rPr>
          <w:lang w:val="it-IT"/>
        </w:rPr>
        <w:t xml:space="preserve"> il numero del locale, il tipo di manipolazione effettuata (ad esempio, stoccaggio, somministrazione del medicinale in fase di sperimentazione, ricostituzione del medicinale in fase di sperimentazione) e il livello di contenimento.</w:t>
      </w:r>
    </w:p>
    <w:p w14:paraId="7D4831BD" w14:textId="77777777" w:rsidR="00C74B35" w:rsidRPr="00163211" w:rsidRDefault="00C74B35" w:rsidP="00814655">
      <w:pPr>
        <w:ind w:right="220"/>
        <w:jc w:val="both"/>
        <w:rPr>
          <w:lang w:val="it-IT"/>
        </w:rPr>
      </w:pPr>
    </w:p>
    <w:p w14:paraId="5F9046C4" w14:textId="07583341" w:rsidR="003511F8" w:rsidRPr="003511F8" w:rsidRDefault="003511F8" w:rsidP="00814655">
      <w:pPr>
        <w:pStyle w:val="Titolo2"/>
        <w:spacing w:before="120" w:after="120"/>
        <w:ind w:left="0" w:right="220"/>
        <w:jc w:val="both"/>
        <w:rPr>
          <w:lang w:val="it-IT"/>
        </w:rPr>
      </w:pPr>
      <w:r>
        <w:rPr>
          <w:lang w:val="it-IT"/>
        </w:rPr>
        <w:t>Richieste</w:t>
      </w:r>
      <w:r w:rsidRPr="003511F8">
        <w:rPr>
          <w:lang w:val="it-IT"/>
        </w:rPr>
        <w:t xml:space="preserve"> </w:t>
      </w:r>
      <w:r w:rsidR="00B22620">
        <w:rPr>
          <w:lang w:val="it-IT"/>
        </w:rPr>
        <w:t>nella</w:t>
      </w:r>
      <w:r w:rsidR="00B22620" w:rsidRPr="003511F8">
        <w:rPr>
          <w:lang w:val="it-IT"/>
        </w:rPr>
        <w:t xml:space="preserve"> </w:t>
      </w:r>
      <w:r w:rsidRPr="003511F8">
        <w:rPr>
          <w:lang w:val="it-IT"/>
        </w:rPr>
        <w:t>Repubblica Ceca:</w:t>
      </w:r>
    </w:p>
    <w:p w14:paraId="4F848A73" w14:textId="02E12B08" w:rsidR="00C74B35" w:rsidRDefault="003511F8" w:rsidP="00814655">
      <w:pPr>
        <w:pStyle w:val="Corpotesto"/>
        <w:spacing w:line="276" w:lineRule="auto"/>
        <w:ind w:right="220"/>
        <w:jc w:val="both"/>
        <w:rPr>
          <w:lang w:val="it-IT"/>
        </w:rPr>
      </w:pPr>
      <w:r w:rsidRPr="003511F8">
        <w:rPr>
          <w:lang w:val="it-IT"/>
        </w:rPr>
        <w:t>Oltre alla planimetria del sito, deve essere fornita una descrizione dell'ubicazione dell'autoclave - come opportuno - come parte della descrizione delle misure per prevenire la diffusione nell'ambiente di cui al punto 3.6, lettere d) ed e).</w:t>
      </w:r>
    </w:p>
    <w:p w14:paraId="133C927F" w14:textId="77777777" w:rsidR="00F624F0" w:rsidRPr="00F624F0" w:rsidRDefault="00F624F0" w:rsidP="00814655">
      <w:pPr>
        <w:pStyle w:val="Corpotesto"/>
        <w:spacing w:line="276" w:lineRule="auto"/>
        <w:ind w:right="72"/>
        <w:jc w:val="both"/>
        <w:rPr>
          <w:lang w:val="it-IT"/>
        </w:rPr>
      </w:pPr>
    </w:p>
    <w:p w14:paraId="04825AA7" w14:textId="2C792F4B" w:rsidR="003511F8" w:rsidRPr="00EB1672" w:rsidRDefault="003511F8" w:rsidP="00814655">
      <w:pPr>
        <w:pStyle w:val="Titolo2"/>
        <w:spacing w:before="120" w:after="120"/>
        <w:ind w:left="0" w:right="220"/>
        <w:jc w:val="both"/>
        <w:rPr>
          <w:lang w:val="it-IT"/>
        </w:rPr>
      </w:pPr>
      <w:r w:rsidRPr="00EB1672">
        <w:rPr>
          <w:lang w:val="it-IT"/>
        </w:rPr>
        <w:t xml:space="preserve">Richieste </w:t>
      </w:r>
      <w:r w:rsidR="00B22620">
        <w:rPr>
          <w:lang w:val="it-IT"/>
        </w:rPr>
        <w:t>in</w:t>
      </w:r>
      <w:r w:rsidR="00B22620" w:rsidRPr="00EB1672">
        <w:rPr>
          <w:lang w:val="it-IT"/>
        </w:rPr>
        <w:t xml:space="preserve"> </w:t>
      </w:r>
      <w:r w:rsidRPr="00EB1672">
        <w:rPr>
          <w:lang w:val="it-IT"/>
        </w:rPr>
        <w:t>Danimarca:</w:t>
      </w:r>
    </w:p>
    <w:p w14:paraId="17DC78BC" w14:textId="76FD958A" w:rsidR="003511F8" w:rsidRPr="00EB1672" w:rsidRDefault="003511F8" w:rsidP="00814655">
      <w:pPr>
        <w:pStyle w:val="Paragrafoelenco"/>
        <w:numPr>
          <w:ilvl w:val="2"/>
          <w:numId w:val="3"/>
        </w:numPr>
        <w:tabs>
          <w:tab w:val="left" w:pos="976"/>
          <w:tab w:val="left" w:pos="977"/>
        </w:tabs>
        <w:spacing w:line="273" w:lineRule="auto"/>
        <w:ind w:left="426" w:right="220" w:hanging="426"/>
        <w:jc w:val="both"/>
        <w:rPr>
          <w:i/>
          <w:lang w:val="it-IT"/>
        </w:rPr>
      </w:pPr>
      <w:r w:rsidRPr="00EB1672">
        <w:rPr>
          <w:i/>
          <w:lang w:val="it-IT"/>
        </w:rPr>
        <w:t xml:space="preserve">Il richiedente deve spiegare se </w:t>
      </w:r>
      <w:r w:rsidR="00E54DBA">
        <w:rPr>
          <w:i/>
          <w:lang w:val="it-IT"/>
        </w:rPr>
        <w:t>gli scarti</w:t>
      </w:r>
      <w:r w:rsidR="00ED0C4B">
        <w:rPr>
          <w:i/>
          <w:lang w:val="it-IT"/>
        </w:rPr>
        <w:t xml:space="preserve"> </w:t>
      </w:r>
      <w:r w:rsidRPr="00EB1672">
        <w:rPr>
          <w:i/>
          <w:lang w:val="it-IT"/>
        </w:rPr>
        <w:t>sono conservati nel sito clinico e, in caso affermativo, per quanto tempo, come parte delle informazioni presentate nella sezione 3(6)(d).</w:t>
      </w:r>
    </w:p>
    <w:p w14:paraId="00108364" w14:textId="77777777" w:rsidR="003511F8" w:rsidRPr="00163211" w:rsidRDefault="003511F8" w:rsidP="00814655">
      <w:pPr>
        <w:pStyle w:val="Paragrafoelenco"/>
        <w:numPr>
          <w:ilvl w:val="2"/>
          <w:numId w:val="3"/>
        </w:numPr>
        <w:tabs>
          <w:tab w:val="left" w:pos="976"/>
          <w:tab w:val="left" w:pos="977"/>
        </w:tabs>
        <w:spacing w:line="273" w:lineRule="auto"/>
        <w:ind w:left="426" w:right="220" w:hanging="426"/>
        <w:jc w:val="both"/>
        <w:rPr>
          <w:i/>
          <w:lang w:val="it-IT"/>
        </w:rPr>
      </w:pPr>
      <w:r w:rsidRPr="00163211">
        <w:rPr>
          <w:i/>
          <w:lang w:val="it-IT"/>
        </w:rPr>
        <w:t>Il richiedente deve fornire le seguenti informazioni sul trattamento dei rifiuti di cui alla sezione 3(6)(e):</w:t>
      </w:r>
    </w:p>
    <w:p w14:paraId="148D448F" w14:textId="7F0DA62B" w:rsidR="003511F8" w:rsidRPr="00163211" w:rsidRDefault="00B22620" w:rsidP="00814655">
      <w:pPr>
        <w:pStyle w:val="Paragrafoelenco"/>
        <w:numPr>
          <w:ilvl w:val="0"/>
          <w:numId w:val="2"/>
        </w:numPr>
        <w:spacing w:line="280" w:lineRule="exact"/>
        <w:ind w:left="426" w:right="220" w:hanging="425"/>
        <w:jc w:val="both"/>
        <w:rPr>
          <w:i/>
          <w:lang w:val="it-IT"/>
        </w:rPr>
      </w:pPr>
      <w:r>
        <w:rPr>
          <w:i/>
          <w:lang w:val="it-IT"/>
        </w:rPr>
        <w:t>S</w:t>
      </w:r>
      <w:r w:rsidR="003511F8" w:rsidRPr="00163211">
        <w:rPr>
          <w:i/>
          <w:lang w:val="it-IT"/>
        </w:rPr>
        <w:t>e e per quanto tempo i rifiuti saranno conservati (o la frequenza dello smaltimento dei rifiuti),</w:t>
      </w:r>
    </w:p>
    <w:p w14:paraId="0A8BE264" w14:textId="77777777" w:rsidR="003511F8" w:rsidRPr="003511F8" w:rsidRDefault="003511F8" w:rsidP="00814655">
      <w:pPr>
        <w:pStyle w:val="Paragrafoelenco"/>
        <w:numPr>
          <w:ilvl w:val="0"/>
          <w:numId w:val="2"/>
        </w:numPr>
        <w:spacing w:line="280" w:lineRule="exact"/>
        <w:ind w:left="426" w:right="220" w:hanging="425"/>
        <w:jc w:val="both"/>
        <w:rPr>
          <w:i/>
        </w:rPr>
      </w:pPr>
      <w:proofErr w:type="spellStart"/>
      <w:r w:rsidRPr="003511F8">
        <w:rPr>
          <w:i/>
        </w:rPr>
        <w:t>Luogo</w:t>
      </w:r>
      <w:proofErr w:type="spellEnd"/>
      <w:r w:rsidRPr="003511F8">
        <w:rPr>
          <w:i/>
        </w:rPr>
        <w:t xml:space="preserve"> di </w:t>
      </w:r>
      <w:proofErr w:type="spellStart"/>
      <w:r w:rsidRPr="003511F8">
        <w:rPr>
          <w:i/>
        </w:rPr>
        <w:t>stoccaggio</w:t>
      </w:r>
      <w:proofErr w:type="spellEnd"/>
      <w:r w:rsidRPr="003511F8">
        <w:rPr>
          <w:i/>
        </w:rPr>
        <w:t>,</w:t>
      </w:r>
    </w:p>
    <w:p w14:paraId="3378DF8E" w14:textId="45ACD6AC" w:rsidR="003511F8" w:rsidRPr="00163211" w:rsidRDefault="003511F8" w:rsidP="00814655">
      <w:pPr>
        <w:pStyle w:val="Paragrafoelenco"/>
        <w:numPr>
          <w:ilvl w:val="0"/>
          <w:numId w:val="2"/>
        </w:numPr>
        <w:spacing w:line="280" w:lineRule="exact"/>
        <w:ind w:left="426" w:right="220" w:hanging="425"/>
        <w:jc w:val="both"/>
        <w:rPr>
          <w:i/>
          <w:lang w:val="it-IT"/>
        </w:rPr>
      </w:pPr>
      <w:r w:rsidRPr="00163211">
        <w:rPr>
          <w:i/>
          <w:lang w:val="it-IT"/>
        </w:rPr>
        <w:t xml:space="preserve">Logistica per il trasporto in loco dei rifiuti (simile a quella richiesta per il vettore clinico nella </w:t>
      </w:r>
      <w:r w:rsidR="00EA1BE2">
        <w:rPr>
          <w:i/>
          <w:lang w:val="it-IT"/>
        </w:rPr>
        <w:t>s</w:t>
      </w:r>
      <w:r w:rsidRPr="00163211">
        <w:rPr>
          <w:i/>
          <w:lang w:val="it-IT"/>
        </w:rPr>
        <w:t>ezione 3.4), e</w:t>
      </w:r>
    </w:p>
    <w:p w14:paraId="402EA8B8" w14:textId="07FD6018" w:rsidR="00FB6FD1" w:rsidRPr="00183286" w:rsidRDefault="003511F8" w:rsidP="00814655">
      <w:pPr>
        <w:pStyle w:val="Paragrafoelenco"/>
        <w:numPr>
          <w:ilvl w:val="0"/>
          <w:numId w:val="2"/>
        </w:numPr>
        <w:spacing w:line="280" w:lineRule="exact"/>
        <w:ind w:left="426" w:right="220" w:hanging="425"/>
        <w:jc w:val="both"/>
        <w:rPr>
          <w:lang w:val="it-IT"/>
        </w:rPr>
      </w:pPr>
      <w:r w:rsidRPr="00163211">
        <w:rPr>
          <w:i/>
          <w:lang w:val="it-IT"/>
        </w:rPr>
        <w:t>In caso di decontaminazione chimica se il disinfettante</w:t>
      </w:r>
      <w:r w:rsidR="00425859">
        <w:rPr>
          <w:i/>
          <w:lang w:val="it-IT"/>
        </w:rPr>
        <w:t xml:space="preserve"> scelto</w:t>
      </w:r>
      <w:r w:rsidRPr="00163211">
        <w:rPr>
          <w:i/>
          <w:lang w:val="it-IT"/>
        </w:rPr>
        <w:t xml:space="preserve"> e il metodo è sufficientemente attivo contro il vettore clinico (simile</w:t>
      </w:r>
      <w:r w:rsidR="00425859">
        <w:rPr>
          <w:i/>
          <w:lang w:val="it-IT"/>
        </w:rPr>
        <w:t xml:space="preserve"> come in s</w:t>
      </w:r>
      <w:r w:rsidRPr="00163211">
        <w:rPr>
          <w:i/>
          <w:lang w:val="it-IT"/>
        </w:rPr>
        <w:t>ezione 3.6.c)</w:t>
      </w:r>
    </w:p>
    <w:p w14:paraId="1E5C1A84" w14:textId="77777777" w:rsidR="00183286" w:rsidRPr="00F624F0" w:rsidRDefault="00183286" w:rsidP="00183286">
      <w:pPr>
        <w:pStyle w:val="Paragrafoelenco"/>
        <w:spacing w:line="280" w:lineRule="exact"/>
        <w:ind w:left="426" w:right="220" w:firstLine="0"/>
        <w:jc w:val="both"/>
        <w:rPr>
          <w:lang w:val="it-IT"/>
        </w:rPr>
      </w:pPr>
    </w:p>
    <w:p w14:paraId="0AAFA45E" w14:textId="653E226B" w:rsidR="00EB1672" w:rsidRPr="00EB1672" w:rsidRDefault="00EB1672" w:rsidP="00814655">
      <w:pPr>
        <w:pStyle w:val="Titolo2"/>
        <w:spacing w:before="120" w:after="120"/>
        <w:ind w:left="0" w:right="220"/>
        <w:jc w:val="both"/>
        <w:rPr>
          <w:lang w:val="it-IT"/>
        </w:rPr>
      </w:pPr>
      <w:r w:rsidRPr="00EB1672">
        <w:rPr>
          <w:lang w:val="it-IT"/>
        </w:rPr>
        <w:t xml:space="preserve">Richieste </w:t>
      </w:r>
      <w:r w:rsidR="008B7F78">
        <w:rPr>
          <w:lang w:val="it-IT"/>
        </w:rPr>
        <w:t xml:space="preserve">in </w:t>
      </w:r>
      <w:r w:rsidRPr="00EB1672">
        <w:rPr>
          <w:lang w:val="it-IT"/>
        </w:rPr>
        <w:t>Francia</w:t>
      </w:r>
    </w:p>
    <w:p w14:paraId="0F415383" w14:textId="7BDBBE41" w:rsidR="00EB1672" w:rsidRDefault="00EB1672" w:rsidP="00814655">
      <w:pPr>
        <w:pStyle w:val="Corpotesto"/>
        <w:ind w:right="220"/>
        <w:jc w:val="both"/>
        <w:rPr>
          <w:lang w:val="it-IT"/>
        </w:rPr>
      </w:pPr>
      <w:r w:rsidRPr="00163211">
        <w:rPr>
          <w:lang w:val="it-IT"/>
        </w:rPr>
        <w:t>La planimetria del sito deve indicare chiaramente la posizione di un</w:t>
      </w:r>
      <w:r w:rsidRPr="00163211">
        <w:rPr>
          <w:color w:val="FF0000"/>
          <w:lang w:val="it-IT"/>
        </w:rPr>
        <w:t xml:space="preserve"> </w:t>
      </w:r>
      <w:r w:rsidRPr="00E54DBA">
        <w:rPr>
          <w:lang w:val="it-IT"/>
        </w:rPr>
        <w:t>PSMII</w:t>
      </w:r>
      <w:r w:rsidRPr="00163211">
        <w:rPr>
          <w:lang w:val="it-IT"/>
        </w:rPr>
        <w:t>, o di un dispositivo equivalente.</w:t>
      </w:r>
    </w:p>
    <w:p w14:paraId="296559C8" w14:textId="77777777" w:rsidR="00FB6FD1" w:rsidRPr="00163211" w:rsidRDefault="00FB6FD1" w:rsidP="00814655">
      <w:pPr>
        <w:pStyle w:val="Corpotesto"/>
        <w:ind w:right="72"/>
        <w:jc w:val="both"/>
        <w:rPr>
          <w:lang w:val="it-IT"/>
        </w:rPr>
      </w:pPr>
    </w:p>
    <w:p w14:paraId="582D8641" w14:textId="2D1A0E3C" w:rsidR="00EB1672" w:rsidRPr="00EB1672" w:rsidRDefault="00EB1672" w:rsidP="00814655">
      <w:pPr>
        <w:pStyle w:val="Titolo2"/>
        <w:spacing w:before="120" w:after="120"/>
        <w:ind w:left="0" w:right="220"/>
        <w:jc w:val="both"/>
        <w:rPr>
          <w:lang w:val="it-IT"/>
        </w:rPr>
      </w:pPr>
      <w:r w:rsidRPr="00EB1672">
        <w:rPr>
          <w:lang w:val="it-IT"/>
        </w:rPr>
        <w:t xml:space="preserve">Richieste </w:t>
      </w:r>
      <w:r w:rsidR="00B22620">
        <w:rPr>
          <w:lang w:val="it-IT"/>
        </w:rPr>
        <w:t xml:space="preserve">in </w:t>
      </w:r>
      <w:r w:rsidRPr="00EB1672">
        <w:rPr>
          <w:lang w:val="it-IT"/>
        </w:rPr>
        <w:t>Germania</w:t>
      </w:r>
    </w:p>
    <w:p w14:paraId="65845842" w14:textId="29DA509E" w:rsidR="00EB1672" w:rsidRPr="00163211" w:rsidRDefault="00EB1672" w:rsidP="00183286">
      <w:pPr>
        <w:pStyle w:val="Paragrafoelenco"/>
        <w:numPr>
          <w:ilvl w:val="2"/>
          <w:numId w:val="3"/>
        </w:numPr>
        <w:tabs>
          <w:tab w:val="left" w:pos="976"/>
          <w:tab w:val="left" w:pos="977"/>
        </w:tabs>
        <w:spacing w:line="273" w:lineRule="auto"/>
        <w:ind w:left="426" w:right="220" w:hanging="426"/>
        <w:jc w:val="both"/>
        <w:rPr>
          <w:i/>
          <w:lang w:val="it-IT"/>
        </w:rPr>
      </w:pPr>
      <w:r w:rsidRPr="00163211">
        <w:rPr>
          <w:i/>
          <w:lang w:val="it-IT"/>
        </w:rPr>
        <w:t>Il richiedente non è tenuto a fornire ulteriori informazioni nella sezione 3(6)(c)</w:t>
      </w:r>
      <w:r w:rsidR="008B7F78">
        <w:rPr>
          <w:i/>
          <w:lang w:val="it-IT"/>
        </w:rPr>
        <w:t>,</w:t>
      </w:r>
      <w:r w:rsidRPr="00163211">
        <w:rPr>
          <w:i/>
          <w:lang w:val="it-IT"/>
        </w:rPr>
        <w:t xml:space="preserve"> se conferma che il disinfettante e la procedura di decontaminazione sono inclusi nell'elenco dei disinfettanti e delle procedure di disinfezione attualmente approvati dall'Istituto Robert Koch o nell'elenco dei disinfettanti VAH (</w:t>
      </w:r>
      <w:proofErr w:type="spellStart"/>
      <w:r w:rsidRPr="00163211">
        <w:rPr>
          <w:i/>
          <w:lang w:val="it-IT"/>
        </w:rPr>
        <w:t>Verbund</w:t>
      </w:r>
      <w:proofErr w:type="spellEnd"/>
      <w:r w:rsidRPr="00163211">
        <w:rPr>
          <w:i/>
          <w:lang w:val="it-IT"/>
        </w:rPr>
        <w:t xml:space="preserve"> </w:t>
      </w:r>
      <w:proofErr w:type="spellStart"/>
      <w:r w:rsidRPr="00163211">
        <w:rPr>
          <w:i/>
          <w:lang w:val="it-IT"/>
        </w:rPr>
        <w:t>für</w:t>
      </w:r>
      <w:proofErr w:type="spellEnd"/>
      <w:r w:rsidRPr="00163211">
        <w:rPr>
          <w:i/>
          <w:lang w:val="it-IT"/>
        </w:rPr>
        <w:t xml:space="preserve"> </w:t>
      </w:r>
      <w:proofErr w:type="spellStart"/>
      <w:r w:rsidRPr="00163211">
        <w:rPr>
          <w:i/>
          <w:lang w:val="it-IT"/>
        </w:rPr>
        <w:t>Angewandte</w:t>
      </w:r>
      <w:proofErr w:type="spellEnd"/>
      <w:r w:rsidRPr="00163211">
        <w:rPr>
          <w:i/>
          <w:lang w:val="it-IT"/>
        </w:rPr>
        <w:t xml:space="preserve"> </w:t>
      </w:r>
      <w:proofErr w:type="spellStart"/>
      <w:r w:rsidRPr="00163211">
        <w:rPr>
          <w:i/>
          <w:lang w:val="it-IT"/>
        </w:rPr>
        <w:t>Hygiene</w:t>
      </w:r>
      <w:proofErr w:type="spellEnd"/>
      <w:r w:rsidRPr="00163211">
        <w:rPr>
          <w:i/>
          <w:lang w:val="it-IT"/>
        </w:rPr>
        <w:t xml:space="preserve"> e.V.).</w:t>
      </w:r>
    </w:p>
    <w:p w14:paraId="213AC45B" w14:textId="33178B64" w:rsidR="00EB1672" w:rsidRPr="00EB1672" w:rsidRDefault="00EB1672" w:rsidP="00183286">
      <w:pPr>
        <w:pStyle w:val="Paragrafoelenco"/>
        <w:numPr>
          <w:ilvl w:val="2"/>
          <w:numId w:val="3"/>
        </w:numPr>
        <w:tabs>
          <w:tab w:val="left" w:pos="976"/>
          <w:tab w:val="left" w:pos="977"/>
        </w:tabs>
        <w:spacing w:line="273" w:lineRule="auto"/>
        <w:ind w:left="426" w:right="220" w:hanging="426"/>
        <w:jc w:val="both"/>
        <w:rPr>
          <w:i/>
          <w:lang w:val="it-IT"/>
        </w:rPr>
      </w:pPr>
      <w:r w:rsidRPr="00EB1672">
        <w:rPr>
          <w:i/>
          <w:lang w:val="it-IT"/>
        </w:rPr>
        <w:t xml:space="preserve">Il richiedente deve spiegare se </w:t>
      </w:r>
      <w:r w:rsidR="0055082F">
        <w:rPr>
          <w:i/>
          <w:lang w:val="it-IT"/>
        </w:rPr>
        <w:t>gli scarti</w:t>
      </w:r>
      <w:r w:rsidRPr="00EB1672">
        <w:rPr>
          <w:i/>
          <w:lang w:val="it-IT"/>
        </w:rPr>
        <w:t xml:space="preserve"> sono conservati nel sito clinico e, in caso affermativo, per quanto tempo, come parte delle informazioni presentate nella sezione 3(6)(d).</w:t>
      </w:r>
    </w:p>
    <w:p w14:paraId="668B8B82" w14:textId="77777777" w:rsidR="00EB1672" w:rsidRPr="00EB1672" w:rsidRDefault="00EB1672" w:rsidP="00183286">
      <w:pPr>
        <w:pStyle w:val="Paragrafoelenco"/>
        <w:numPr>
          <w:ilvl w:val="2"/>
          <w:numId w:val="3"/>
        </w:numPr>
        <w:tabs>
          <w:tab w:val="left" w:pos="976"/>
          <w:tab w:val="left" w:pos="977"/>
        </w:tabs>
        <w:spacing w:line="273" w:lineRule="auto"/>
        <w:ind w:left="426" w:right="220" w:hanging="426"/>
        <w:jc w:val="both"/>
        <w:rPr>
          <w:i/>
          <w:lang w:val="it-IT"/>
        </w:rPr>
      </w:pPr>
      <w:r w:rsidRPr="00EB1672">
        <w:rPr>
          <w:i/>
          <w:lang w:val="it-IT"/>
        </w:rPr>
        <w:lastRenderedPageBreak/>
        <w:t>Il richiedente deve fornire le seguenti informazioni sul trattamento dei rifiuti di cui alla sezione 3(6)(e):</w:t>
      </w:r>
    </w:p>
    <w:p w14:paraId="1273D9C3" w14:textId="77777777" w:rsidR="00EB1672" w:rsidRPr="00163211" w:rsidRDefault="00EB1672" w:rsidP="00183286">
      <w:pPr>
        <w:pStyle w:val="Paragrafoelenco"/>
        <w:numPr>
          <w:ilvl w:val="0"/>
          <w:numId w:val="2"/>
        </w:numPr>
        <w:tabs>
          <w:tab w:val="left" w:pos="976"/>
          <w:tab w:val="left" w:pos="977"/>
        </w:tabs>
        <w:spacing w:before="2"/>
        <w:ind w:left="426" w:right="220" w:hanging="361"/>
        <w:jc w:val="both"/>
        <w:rPr>
          <w:i/>
          <w:lang w:val="it-IT"/>
        </w:rPr>
      </w:pPr>
      <w:r w:rsidRPr="00163211">
        <w:rPr>
          <w:i/>
          <w:lang w:val="it-IT"/>
        </w:rPr>
        <w:t>Se e per quanto tempo i rifiuti saranno stoccati (o la frequenza dello smaltimento dei rifiuti),</w:t>
      </w:r>
    </w:p>
    <w:p w14:paraId="0175D806" w14:textId="77777777" w:rsidR="00EB1672" w:rsidRPr="00EB1672" w:rsidRDefault="00EB1672" w:rsidP="00183286">
      <w:pPr>
        <w:pStyle w:val="Paragrafoelenco"/>
        <w:numPr>
          <w:ilvl w:val="0"/>
          <w:numId w:val="2"/>
        </w:numPr>
        <w:tabs>
          <w:tab w:val="left" w:pos="976"/>
          <w:tab w:val="left" w:pos="977"/>
        </w:tabs>
        <w:spacing w:before="2"/>
        <w:ind w:left="426" w:right="220" w:hanging="361"/>
        <w:jc w:val="both"/>
        <w:rPr>
          <w:i/>
        </w:rPr>
      </w:pPr>
      <w:proofErr w:type="spellStart"/>
      <w:r w:rsidRPr="00EB1672">
        <w:rPr>
          <w:i/>
        </w:rPr>
        <w:t>Luogo</w:t>
      </w:r>
      <w:proofErr w:type="spellEnd"/>
      <w:r w:rsidRPr="00EB1672">
        <w:rPr>
          <w:i/>
        </w:rPr>
        <w:t xml:space="preserve"> di </w:t>
      </w:r>
      <w:proofErr w:type="spellStart"/>
      <w:r w:rsidRPr="00EB1672">
        <w:rPr>
          <w:i/>
        </w:rPr>
        <w:t>stoccaggio</w:t>
      </w:r>
      <w:proofErr w:type="spellEnd"/>
      <w:r w:rsidRPr="00EB1672">
        <w:rPr>
          <w:i/>
        </w:rPr>
        <w:t>,</w:t>
      </w:r>
    </w:p>
    <w:p w14:paraId="20ED0AEA" w14:textId="73C06AF4" w:rsidR="00EB1672" w:rsidRPr="00163211" w:rsidRDefault="00EB1672" w:rsidP="00183286">
      <w:pPr>
        <w:pStyle w:val="Paragrafoelenco"/>
        <w:numPr>
          <w:ilvl w:val="0"/>
          <w:numId w:val="2"/>
        </w:numPr>
        <w:tabs>
          <w:tab w:val="left" w:pos="976"/>
          <w:tab w:val="left" w:pos="977"/>
        </w:tabs>
        <w:spacing w:before="2"/>
        <w:ind w:left="426" w:right="220" w:hanging="361"/>
        <w:jc w:val="both"/>
        <w:rPr>
          <w:i/>
          <w:lang w:val="it-IT"/>
        </w:rPr>
      </w:pPr>
      <w:r w:rsidRPr="00163211">
        <w:rPr>
          <w:i/>
          <w:lang w:val="it-IT"/>
        </w:rPr>
        <w:t xml:space="preserve">Logistica per il trasporto </w:t>
      </w:r>
      <w:r w:rsidR="008D09C3">
        <w:rPr>
          <w:i/>
          <w:lang w:val="it-IT"/>
        </w:rPr>
        <w:t>nel</w:t>
      </w:r>
      <w:r w:rsidR="00B22620">
        <w:rPr>
          <w:i/>
          <w:lang w:val="it-IT"/>
        </w:rPr>
        <w:t xml:space="preserve"> sito</w:t>
      </w:r>
      <w:r w:rsidRPr="00163211">
        <w:rPr>
          <w:i/>
          <w:lang w:val="it-IT"/>
        </w:rPr>
        <w:t xml:space="preserve"> dei rifiuti (simile a quella richiesta per il vettore clinico nella </w:t>
      </w:r>
      <w:r w:rsidR="00DC7738">
        <w:rPr>
          <w:i/>
          <w:lang w:val="it-IT"/>
        </w:rPr>
        <w:t>s</w:t>
      </w:r>
      <w:r w:rsidRPr="00163211">
        <w:rPr>
          <w:i/>
          <w:lang w:val="it-IT"/>
        </w:rPr>
        <w:t>ezione 3.4), e</w:t>
      </w:r>
    </w:p>
    <w:p w14:paraId="40C87758" w14:textId="7A27B512" w:rsidR="00EB1672" w:rsidRPr="00163211" w:rsidRDefault="00EB1672" w:rsidP="00183286">
      <w:pPr>
        <w:pStyle w:val="Paragrafoelenco"/>
        <w:numPr>
          <w:ilvl w:val="0"/>
          <w:numId w:val="2"/>
        </w:numPr>
        <w:tabs>
          <w:tab w:val="left" w:pos="976"/>
          <w:tab w:val="left" w:pos="977"/>
        </w:tabs>
        <w:spacing w:before="2"/>
        <w:ind w:left="426" w:right="220" w:hanging="361"/>
        <w:jc w:val="both"/>
        <w:rPr>
          <w:i/>
          <w:lang w:val="it-IT"/>
        </w:rPr>
      </w:pPr>
      <w:r w:rsidRPr="00163211">
        <w:rPr>
          <w:i/>
          <w:lang w:val="it-IT"/>
        </w:rPr>
        <w:t>In caso di decontaminazione chimica</w:t>
      </w:r>
      <w:r w:rsidR="00B22620">
        <w:rPr>
          <w:i/>
          <w:lang w:val="it-IT"/>
        </w:rPr>
        <w:t>,</w:t>
      </w:r>
      <w:r w:rsidRPr="00163211">
        <w:rPr>
          <w:i/>
          <w:lang w:val="it-IT"/>
        </w:rPr>
        <w:t xml:space="preserve"> se il disinfettante</w:t>
      </w:r>
      <w:r w:rsidR="00425859">
        <w:rPr>
          <w:i/>
          <w:lang w:val="it-IT"/>
        </w:rPr>
        <w:t xml:space="preserve"> </w:t>
      </w:r>
      <w:r w:rsidRPr="00163211">
        <w:rPr>
          <w:i/>
          <w:lang w:val="it-IT"/>
        </w:rPr>
        <w:t>e</w:t>
      </w:r>
      <w:r w:rsidR="00DC7738">
        <w:rPr>
          <w:i/>
          <w:lang w:val="it-IT"/>
        </w:rPr>
        <w:t>d</w:t>
      </w:r>
      <w:r w:rsidRPr="00163211">
        <w:rPr>
          <w:i/>
          <w:lang w:val="it-IT"/>
        </w:rPr>
        <w:t xml:space="preserve"> il metodo</w:t>
      </w:r>
      <w:r w:rsidR="00B22620">
        <w:rPr>
          <w:i/>
          <w:lang w:val="it-IT"/>
        </w:rPr>
        <w:t xml:space="preserve"> scelti</w:t>
      </w:r>
      <w:r w:rsidRPr="00163211">
        <w:rPr>
          <w:i/>
          <w:lang w:val="it-IT"/>
        </w:rPr>
        <w:t xml:space="preserve"> </w:t>
      </w:r>
      <w:r w:rsidR="0055082F">
        <w:rPr>
          <w:i/>
          <w:lang w:val="it-IT"/>
        </w:rPr>
        <w:t>sono</w:t>
      </w:r>
      <w:r w:rsidR="0055082F" w:rsidRPr="00163211">
        <w:rPr>
          <w:i/>
          <w:lang w:val="it-IT"/>
        </w:rPr>
        <w:t xml:space="preserve"> </w:t>
      </w:r>
      <w:r w:rsidRPr="00163211">
        <w:rPr>
          <w:i/>
          <w:lang w:val="it-IT"/>
        </w:rPr>
        <w:t>sufficientemente attiv</w:t>
      </w:r>
      <w:r w:rsidR="0055082F">
        <w:rPr>
          <w:i/>
          <w:lang w:val="it-IT"/>
        </w:rPr>
        <w:t>i</w:t>
      </w:r>
      <w:r w:rsidRPr="00163211">
        <w:rPr>
          <w:i/>
          <w:lang w:val="it-IT"/>
        </w:rPr>
        <w:t xml:space="preserve"> contro il vettore clinico (simile a quello della </w:t>
      </w:r>
      <w:r w:rsidR="00EA1BE2">
        <w:rPr>
          <w:i/>
          <w:lang w:val="it-IT"/>
        </w:rPr>
        <w:t>s</w:t>
      </w:r>
      <w:r w:rsidRPr="00163211">
        <w:rPr>
          <w:i/>
          <w:lang w:val="it-IT"/>
        </w:rPr>
        <w:t>ezione 3.6.c)</w:t>
      </w:r>
    </w:p>
    <w:p w14:paraId="6597431F" w14:textId="5D058568" w:rsidR="00EB1672" w:rsidRPr="00163211" w:rsidRDefault="00EB1672" w:rsidP="00183286">
      <w:pPr>
        <w:pStyle w:val="Paragrafoelenco"/>
        <w:numPr>
          <w:ilvl w:val="0"/>
          <w:numId w:val="2"/>
        </w:numPr>
        <w:tabs>
          <w:tab w:val="left" w:pos="976"/>
          <w:tab w:val="left" w:pos="977"/>
        </w:tabs>
        <w:spacing w:before="2"/>
        <w:ind w:left="426" w:right="220" w:hanging="361"/>
        <w:jc w:val="both"/>
        <w:rPr>
          <w:i/>
          <w:lang w:val="it-IT"/>
        </w:rPr>
      </w:pPr>
      <w:r w:rsidRPr="00163211">
        <w:rPr>
          <w:i/>
          <w:lang w:val="it-IT"/>
        </w:rPr>
        <w:t xml:space="preserve">Se i campioni sono conservati nel sito clinico, </w:t>
      </w:r>
      <w:r w:rsidR="0055082F" w:rsidRPr="00163211">
        <w:rPr>
          <w:i/>
          <w:lang w:val="it-IT"/>
        </w:rPr>
        <w:t xml:space="preserve">deve essere indicata nella </w:t>
      </w:r>
      <w:r w:rsidR="00122CA3">
        <w:rPr>
          <w:i/>
          <w:lang w:val="it-IT"/>
        </w:rPr>
        <w:t>s</w:t>
      </w:r>
      <w:r w:rsidR="0055082F" w:rsidRPr="00163211">
        <w:rPr>
          <w:i/>
          <w:lang w:val="it-IT"/>
        </w:rPr>
        <w:t>ezione 3.7 (c)</w:t>
      </w:r>
      <w:r w:rsidR="0055082F">
        <w:rPr>
          <w:i/>
          <w:lang w:val="it-IT"/>
        </w:rPr>
        <w:t xml:space="preserve"> </w:t>
      </w:r>
      <w:r w:rsidRPr="00163211">
        <w:rPr>
          <w:i/>
          <w:lang w:val="it-IT"/>
        </w:rPr>
        <w:t>la durata massima della conservazione.</w:t>
      </w:r>
    </w:p>
    <w:p w14:paraId="76F6DDD1" w14:textId="0676ADDF" w:rsidR="00EB1672" w:rsidRDefault="00EB1672" w:rsidP="00183286">
      <w:pPr>
        <w:pStyle w:val="Paragrafoelenco"/>
        <w:numPr>
          <w:ilvl w:val="0"/>
          <w:numId w:val="2"/>
        </w:numPr>
        <w:tabs>
          <w:tab w:val="left" w:pos="976"/>
          <w:tab w:val="left" w:pos="977"/>
        </w:tabs>
        <w:spacing w:before="2"/>
        <w:ind w:left="426" w:right="220" w:hanging="361"/>
        <w:jc w:val="both"/>
        <w:rPr>
          <w:i/>
          <w:lang w:val="it-IT"/>
        </w:rPr>
      </w:pPr>
      <w:r w:rsidRPr="00163211">
        <w:rPr>
          <w:i/>
          <w:lang w:val="it-IT"/>
        </w:rPr>
        <w:t>I richiedenti sono tenuti a fornire piani di risposta alle emergenze.</w:t>
      </w:r>
    </w:p>
    <w:p w14:paraId="11F8EF8C" w14:textId="77777777" w:rsidR="00183286" w:rsidRPr="00183286" w:rsidRDefault="00183286" w:rsidP="00183286">
      <w:pPr>
        <w:rPr>
          <w:lang w:val="it-IT"/>
        </w:rPr>
      </w:pPr>
    </w:p>
    <w:p w14:paraId="77A887CB" w14:textId="17592B8A" w:rsidR="00727768" w:rsidRDefault="00EB1672" w:rsidP="00814655">
      <w:pPr>
        <w:pStyle w:val="Titolo2"/>
        <w:spacing w:before="120" w:after="120"/>
        <w:ind w:left="0" w:right="72"/>
        <w:jc w:val="both"/>
        <w:rPr>
          <w:lang w:val="it-IT"/>
        </w:rPr>
      </w:pPr>
      <w:r w:rsidRPr="00727768">
        <w:rPr>
          <w:lang w:val="it-IT"/>
        </w:rPr>
        <w:t xml:space="preserve">Richieste </w:t>
      </w:r>
      <w:r w:rsidR="00A3431A">
        <w:rPr>
          <w:lang w:val="it-IT"/>
        </w:rPr>
        <w:t xml:space="preserve">in </w:t>
      </w:r>
      <w:r w:rsidR="00A3431A" w:rsidRPr="00727768">
        <w:rPr>
          <w:lang w:val="it-IT"/>
        </w:rPr>
        <w:t>Irlanda</w:t>
      </w:r>
    </w:p>
    <w:p w14:paraId="176E741B" w14:textId="410B3200" w:rsidR="00727768" w:rsidRPr="00163211" w:rsidRDefault="00727768" w:rsidP="00183286">
      <w:pPr>
        <w:pStyle w:val="Paragrafoelenco"/>
        <w:numPr>
          <w:ilvl w:val="2"/>
          <w:numId w:val="3"/>
        </w:numPr>
        <w:tabs>
          <w:tab w:val="left" w:pos="976"/>
          <w:tab w:val="left" w:pos="977"/>
        </w:tabs>
        <w:spacing w:line="273" w:lineRule="auto"/>
        <w:ind w:left="426" w:right="220" w:hanging="426"/>
        <w:jc w:val="both"/>
        <w:rPr>
          <w:i/>
          <w:lang w:val="it-IT"/>
        </w:rPr>
      </w:pPr>
      <w:r w:rsidRPr="00163211">
        <w:rPr>
          <w:i/>
          <w:lang w:val="it-IT"/>
        </w:rPr>
        <w:t xml:space="preserve">Oltre alla planimetria del sito, deve essere fornita una descrizione dell'ubicazione dell'autoclave - come </w:t>
      </w:r>
      <w:r w:rsidR="00425859">
        <w:rPr>
          <w:i/>
          <w:lang w:val="it-IT"/>
        </w:rPr>
        <w:t>appropriato</w:t>
      </w:r>
      <w:r w:rsidRPr="00163211">
        <w:rPr>
          <w:i/>
          <w:lang w:val="it-IT"/>
        </w:rPr>
        <w:t xml:space="preserve"> - nell'ambito della descrizione delle misure per prevenire la diffusione nell'ambiente di cui al punto 3.6, lettere d) ed e).</w:t>
      </w:r>
    </w:p>
    <w:p w14:paraId="0368DEF1" w14:textId="4016A8DD" w:rsidR="00727768" w:rsidRPr="00163211" w:rsidRDefault="00727768" w:rsidP="00183286">
      <w:pPr>
        <w:pStyle w:val="Paragrafoelenco"/>
        <w:numPr>
          <w:ilvl w:val="2"/>
          <w:numId w:val="3"/>
        </w:numPr>
        <w:tabs>
          <w:tab w:val="left" w:pos="976"/>
          <w:tab w:val="left" w:pos="977"/>
        </w:tabs>
        <w:spacing w:line="273" w:lineRule="auto"/>
        <w:ind w:left="426" w:right="220" w:hanging="426"/>
        <w:jc w:val="both"/>
        <w:rPr>
          <w:i/>
          <w:lang w:val="it-IT"/>
        </w:rPr>
      </w:pPr>
      <w:r w:rsidRPr="00163211">
        <w:rPr>
          <w:i/>
          <w:lang w:val="it-IT"/>
        </w:rPr>
        <w:t xml:space="preserve">Se i campioni sono conservati nel sito clinico, </w:t>
      </w:r>
      <w:r w:rsidR="00A3431A" w:rsidRPr="00163211">
        <w:rPr>
          <w:i/>
          <w:lang w:val="it-IT"/>
        </w:rPr>
        <w:t xml:space="preserve">deve essere indicata nella </w:t>
      </w:r>
      <w:r w:rsidR="00EA1BE2">
        <w:rPr>
          <w:i/>
          <w:lang w:val="it-IT"/>
        </w:rPr>
        <w:t>s</w:t>
      </w:r>
      <w:r w:rsidR="00A3431A" w:rsidRPr="00163211">
        <w:rPr>
          <w:i/>
          <w:lang w:val="it-IT"/>
        </w:rPr>
        <w:t>ezione 3.7(c)</w:t>
      </w:r>
      <w:r w:rsidR="00A3431A">
        <w:rPr>
          <w:i/>
          <w:lang w:val="it-IT"/>
        </w:rPr>
        <w:t xml:space="preserve"> </w:t>
      </w:r>
      <w:r w:rsidRPr="00163211">
        <w:rPr>
          <w:i/>
          <w:lang w:val="it-IT"/>
        </w:rPr>
        <w:t>la durata massima della conservazione</w:t>
      </w:r>
      <w:r w:rsidR="00A3431A">
        <w:rPr>
          <w:i/>
          <w:lang w:val="it-IT"/>
        </w:rPr>
        <w:t>.</w:t>
      </w:r>
      <w:r w:rsidRPr="00163211">
        <w:rPr>
          <w:i/>
          <w:lang w:val="it-IT"/>
        </w:rPr>
        <w:t xml:space="preserve"> </w:t>
      </w:r>
    </w:p>
    <w:p w14:paraId="63AAB6CA" w14:textId="77777777" w:rsidR="003B4FB7" w:rsidRDefault="003B4FB7" w:rsidP="00814655">
      <w:pPr>
        <w:pStyle w:val="Titolo2"/>
        <w:spacing w:before="120" w:after="120"/>
        <w:ind w:left="0" w:right="220"/>
        <w:jc w:val="both"/>
        <w:rPr>
          <w:lang w:val="it-IT"/>
        </w:rPr>
      </w:pPr>
    </w:p>
    <w:p w14:paraId="693D80B1" w14:textId="2C26B2EB" w:rsidR="00727768" w:rsidRPr="00727768" w:rsidRDefault="00727768" w:rsidP="00814655">
      <w:pPr>
        <w:pStyle w:val="Titolo2"/>
        <w:spacing w:before="120" w:after="120"/>
        <w:ind w:left="0" w:right="220"/>
        <w:jc w:val="both"/>
        <w:rPr>
          <w:lang w:val="it-IT"/>
        </w:rPr>
      </w:pPr>
      <w:r w:rsidRPr="00727768">
        <w:rPr>
          <w:lang w:val="it-IT"/>
        </w:rPr>
        <w:t xml:space="preserve">Richieste </w:t>
      </w:r>
      <w:r w:rsidR="00A3431A">
        <w:rPr>
          <w:lang w:val="it-IT"/>
        </w:rPr>
        <w:t xml:space="preserve">in </w:t>
      </w:r>
      <w:r w:rsidRPr="00727768">
        <w:rPr>
          <w:lang w:val="it-IT"/>
        </w:rPr>
        <w:t>Italia</w:t>
      </w:r>
    </w:p>
    <w:p w14:paraId="777EE887" w14:textId="36C8FDAF" w:rsidR="00727768" w:rsidRPr="00727768" w:rsidRDefault="00727768" w:rsidP="00183286">
      <w:pPr>
        <w:pStyle w:val="Paragrafoelenco"/>
        <w:numPr>
          <w:ilvl w:val="2"/>
          <w:numId w:val="3"/>
        </w:numPr>
        <w:tabs>
          <w:tab w:val="left" w:pos="976"/>
          <w:tab w:val="left" w:pos="977"/>
        </w:tabs>
        <w:spacing w:line="273" w:lineRule="auto"/>
        <w:ind w:left="426" w:right="220" w:hanging="426"/>
        <w:jc w:val="both"/>
        <w:rPr>
          <w:i/>
          <w:lang w:val="it-IT"/>
        </w:rPr>
      </w:pPr>
      <w:r w:rsidRPr="00727768">
        <w:rPr>
          <w:i/>
          <w:lang w:val="it-IT"/>
        </w:rPr>
        <w:t xml:space="preserve">Oltre alla planimetria del sito, deve essere fornita una descrizione dell'ubicazione dell'autoclave </w:t>
      </w:r>
      <w:r w:rsidR="00573619">
        <w:rPr>
          <w:i/>
          <w:lang w:val="it-IT"/>
        </w:rPr>
        <w:t>-</w:t>
      </w:r>
      <w:r w:rsidRPr="00727768">
        <w:rPr>
          <w:i/>
          <w:lang w:val="it-IT"/>
        </w:rPr>
        <w:t xml:space="preserve"> </w:t>
      </w:r>
      <w:r w:rsidR="00A3431A">
        <w:rPr>
          <w:i/>
          <w:lang w:val="it-IT"/>
        </w:rPr>
        <w:t xml:space="preserve">come </w:t>
      </w:r>
      <w:r w:rsidR="00ED55B1">
        <w:rPr>
          <w:i/>
          <w:lang w:val="it-IT"/>
        </w:rPr>
        <w:t>appropriato</w:t>
      </w:r>
      <w:r w:rsidRPr="00727768">
        <w:rPr>
          <w:i/>
          <w:lang w:val="it-IT"/>
        </w:rPr>
        <w:t xml:space="preserve"> - nell'ambito della descrizione delle misure per prevenire la diffusione nell'ambiente di cui al punto 3.6, lettere d) ed e).</w:t>
      </w:r>
    </w:p>
    <w:p w14:paraId="742800B8" w14:textId="169309B2" w:rsidR="003B4FB7" w:rsidRDefault="00727768" w:rsidP="00183286">
      <w:pPr>
        <w:pStyle w:val="Paragrafoelenco"/>
        <w:numPr>
          <w:ilvl w:val="2"/>
          <w:numId w:val="3"/>
        </w:numPr>
        <w:tabs>
          <w:tab w:val="left" w:pos="976"/>
          <w:tab w:val="left" w:pos="977"/>
        </w:tabs>
        <w:spacing w:line="273" w:lineRule="auto"/>
        <w:ind w:left="426" w:right="220" w:hanging="426"/>
        <w:jc w:val="both"/>
        <w:rPr>
          <w:i/>
          <w:lang w:val="it-IT"/>
        </w:rPr>
      </w:pPr>
      <w:r w:rsidRPr="00163211">
        <w:rPr>
          <w:i/>
          <w:lang w:val="it-IT"/>
        </w:rPr>
        <w:t>Se il produttore del vettore clinico si trova in Italia, l'autorizzazione rilasciata al sito deve essere dichiarata al punto 1.3.</w:t>
      </w:r>
    </w:p>
    <w:p w14:paraId="21E7BADF" w14:textId="77777777" w:rsidR="00183286" w:rsidRPr="00183286" w:rsidRDefault="00183286" w:rsidP="00183286">
      <w:pPr>
        <w:tabs>
          <w:tab w:val="left" w:pos="976"/>
          <w:tab w:val="left" w:pos="977"/>
        </w:tabs>
        <w:spacing w:line="273" w:lineRule="auto"/>
        <w:ind w:right="220"/>
        <w:jc w:val="both"/>
        <w:rPr>
          <w:i/>
          <w:lang w:val="it-IT"/>
        </w:rPr>
      </w:pPr>
    </w:p>
    <w:p w14:paraId="0197710C" w14:textId="77777777" w:rsidR="00727768" w:rsidRPr="00163211" w:rsidRDefault="00727768" w:rsidP="004F4D89">
      <w:pPr>
        <w:pStyle w:val="Titolo1"/>
        <w:spacing w:before="198"/>
        <w:ind w:right="72"/>
        <w:jc w:val="both"/>
        <w:rPr>
          <w:lang w:val="it-IT"/>
        </w:rPr>
      </w:pPr>
      <w:r w:rsidRPr="00163211">
        <w:rPr>
          <w:lang w:val="it-IT"/>
        </w:rPr>
        <w:t>SEZIONE 5- VALUTAZIONE DEL RISCHIO AMBIENTALE</w:t>
      </w:r>
    </w:p>
    <w:p w14:paraId="29D892C2" w14:textId="77777777" w:rsidR="00727768" w:rsidRPr="00727768" w:rsidRDefault="00727768" w:rsidP="00E54DBA">
      <w:pPr>
        <w:pStyle w:val="Titolo1"/>
        <w:spacing w:before="198" w:after="120"/>
        <w:ind w:left="255"/>
        <w:jc w:val="both"/>
        <w:rPr>
          <w:lang w:val="it-IT"/>
        </w:rPr>
      </w:pPr>
      <w:r w:rsidRPr="00727768">
        <w:rPr>
          <w:lang w:val="it-IT"/>
        </w:rPr>
        <w:t>Valutazione del rischio ambientale specific</w:t>
      </w:r>
      <w:r w:rsidR="00ED0C4B">
        <w:rPr>
          <w:lang w:val="it-IT"/>
        </w:rPr>
        <w:t>o</w:t>
      </w:r>
    </w:p>
    <w:p w14:paraId="7482D532" w14:textId="1ADE6300" w:rsidR="00727768" w:rsidRPr="00163211" w:rsidRDefault="00727768" w:rsidP="0031795C">
      <w:pPr>
        <w:spacing w:line="276" w:lineRule="auto"/>
        <w:ind w:left="256" w:right="220"/>
        <w:jc w:val="both"/>
        <w:rPr>
          <w:lang w:val="it-IT"/>
        </w:rPr>
      </w:pPr>
      <w:r w:rsidRPr="00163211">
        <w:rPr>
          <w:lang w:val="it-IT"/>
        </w:rPr>
        <w:t xml:space="preserve">Considerando le caratteristiche specifiche del medicinale </w:t>
      </w:r>
      <w:r w:rsidR="008C34D5">
        <w:rPr>
          <w:lang w:val="it-IT"/>
        </w:rPr>
        <w:t>sperimentale</w:t>
      </w:r>
      <w:r w:rsidRPr="00163211">
        <w:rPr>
          <w:lang w:val="it-IT"/>
        </w:rPr>
        <w:t xml:space="preserve"> (come descritto nella sezione 2 del modulo di domanda), il richiedente ritiene che la valutazione </w:t>
      </w:r>
      <w:r w:rsidR="008C34D5" w:rsidRPr="00163211">
        <w:rPr>
          <w:lang w:val="it-IT"/>
        </w:rPr>
        <w:t xml:space="preserve">specifica </w:t>
      </w:r>
      <w:r w:rsidRPr="00163211">
        <w:rPr>
          <w:lang w:val="it-IT"/>
        </w:rPr>
        <w:t>del rischio ambientale previs</w:t>
      </w:r>
      <w:r w:rsidR="00ED0C4B" w:rsidRPr="00163211">
        <w:rPr>
          <w:lang w:val="it-IT"/>
        </w:rPr>
        <w:t>ta nella sezione 2 della Buona P</w:t>
      </w:r>
      <w:r w:rsidRPr="00163211">
        <w:rPr>
          <w:lang w:val="it-IT"/>
        </w:rPr>
        <w:t xml:space="preserve">ratica sulla valutazione degli aspetti relativi agli OGM </w:t>
      </w:r>
      <w:r w:rsidR="008C34D5">
        <w:rPr>
          <w:lang w:val="it-IT"/>
        </w:rPr>
        <w:t>nell’ambito di</w:t>
      </w:r>
      <w:r w:rsidRPr="00163211">
        <w:rPr>
          <w:lang w:val="it-IT"/>
        </w:rPr>
        <w:t xml:space="preserve"> sperimentazioni cliniche con vettori clinici AAV</w:t>
      </w:r>
      <w:r w:rsidR="008C34D5">
        <w:rPr>
          <w:lang w:val="it-IT"/>
        </w:rPr>
        <w:t xml:space="preserve"> </w:t>
      </w:r>
      <w:r w:rsidR="008C34D5" w:rsidRPr="00163211">
        <w:rPr>
          <w:lang w:val="it-IT"/>
        </w:rPr>
        <w:t>sia applicabile</w:t>
      </w:r>
      <w:r w:rsidRPr="00163211">
        <w:rPr>
          <w:lang w:val="it-IT"/>
        </w:rPr>
        <w:t>:</w:t>
      </w:r>
    </w:p>
    <w:p w14:paraId="5A39D7C3" w14:textId="77777777" w:rsidR="00727768" w:rsidRPr="00163211" w:rsidRDefault="00727768" w:rsidP="0031795C">
      <w:pPr>
        <w:spacing w:line="276" w:lineRule="auto"/>
        <w:ind w:left="256" w:right="220"/>
        <w:jc w:val="both"/>
        <w:rPr>
          <w:lang w:val="it-IT"/>
        </w:rPr>
      </w:pPr>
    </w:p>
    <w:p w14:paraId="781727FB" w14:textId="77777777" w:rsidR="00727768" w:rsidRPr="00163211" w:rsidRDefault="00727768" w:rsidP="00E54DBA">
      <w:pPr>
        <w:spacing w:before="2" w:line="439" w:lineRule="exact"/>
        <w:ind w:left="256"/>
        <w:jc w:val="both"/>
        <w:rPr>
          <w:sz w:val="36"/>
          <w:lang w:val="it-IT"/>
        </w:rPr>
      </w:pPr>
      <w:r w:rsidRPr="00163211">
        <w:rPr>
          <w:lang w:val="it-IT"/>
        </w:rPr>
        <w:t xml:space="preserve">Si     </w:t>
      </w:r>
      <w:r w:rsidRPr="00163211">
        <w:rPr>
          <w:sz w:val="36"/>
          <w:lang w:val="it-IT"/>
        </w:rPr>
        <w:t>□</w:t>
      </w:r>
    </w:p>
    <w:p w14:paraId="2B65C7B7" w14:textId="77777777" w:rsidR="00727768" w:rsidRPr="00163211" w:rsidRDefault="00727768" w:rsidP="00E54DBA">
      <w:pPr>
        <w:tabs>
          <w:tab w:val="left" w:pos="765"/>
        </w:tabs>
        <w:ind w:left="256"/>
        <w:jc w:val="both"/>
        <w:rPr>
          <w:sz w:val="36"/>
          <w:lang w:val="it-IT"/>
        </w:rPr>
      </w:pPr>
      <w:r w:rsidRPr="00163211">
        <w:rPr>
          <w:lang w:val="it-IT"/>
        </w:rPr>
        <w:t xml:space="preserve">No   </w:t>
      </w:r>
      <w:r w:rsidRPr="00163211">
        <w:rPr>
          <w:sz w:val="36"/>
          <w:lang w:val="it-IT"/>
        </w:rPr>
        <w:t>□</w:t>
      </w:r>
    </w:p>
    <w:p w14:paraId="7AAB70F2" w14:textId="77777777" w:rsidR="00727768" w:rsidRPr="00163211" w:rsidRDefault="00727768" w:rsidP="00E54DBA">
      <w:pPr>
        <w:spacing w:line="276" w:lineRule="auto"/>
        <w:ind w:left="256" w:right="996"/>
        <w:jc w:val="both"/>
        <w:rPr>
          <w:lang w:val="it-IT"/>
        </w:rPr>
      </w:pPr>
    </w:p>
    <w:p w14:paraId="1E190055" w14:textId="3D1135C5" w:rsidR="00727768" w:rsidRPr="00727768" w:rsidRDefault="00727768" w:rsidP="0031795C">
      <w:pPr>
        <w:spacing w:after="120" w:line="276" w:lineRule="auto"/>
        <w:ind w:left="255" w:right="220"/>
        <w:jc w:val="both"/>
        <w:rPr>
          <w:lang w:val="it-IT"/>
        </w:rPr>
      </w:pPr>
      <w:r w:rsidRPr="00727768">
        <w:rPr>
          <w:lang w:val="it-IT"/>
        </w:rPr>
        <w:t>Se la risposta a quanto sopra è NO, devono essere fornite le seguenti informazioni:</w:t>
      </w:r>
    </w:p>
    <w:p w14:paraId="402E7FA4" w14:textId="4DE27E0C" w:rsidR="00727768" w:rsidRPr="00727768" w:rsidRDefault="00727768" w:rsidP="0031795C">
      <w:pPr>
        <w:pStyle w:val="Paragrafoelenco"/>
        <w:numPr>
          <w:ilvl w:val="0"/>
          <w:numId w:val="13"/>
        </w:numPr>
        <w:spacing w:line="276" w:lineRule="auto"/>
        <w:ind w:right="220"/>
        <w:jc w:val="both"/>
        <w:rPr>
          <w:lang w:val="it-IT"/>
        </w:rPr>
      </w:pPr>
      <w:r w:rsidRPr="00727768">
        <w:rPr>
          <w:lang w:val="it-IT"/>
        </w:rPr>
        <w:t xml:space="preserve">Per le comunicazioni effettuate ai sensi della </w:t>
      </w:r>
      <w:r w:rsidR="009F5067">
        <w:rPr>
          <w:lang w:val="it-IT"/>
        </w:rPr>
        <w:t>D</w:t>
      </w:r>
      <w:r w:rsidRPr="00727768">
        <w:rPr>
          <w:lang w:val="it-IT"/>
        </w:rPr>
        <w:t>irettiva 2001/18/CE: è richiesta una valutazione del rischio ambientale</w:t>
      </w:r>
      <w:r w:rsidR="00A3431A">
        <w:rPr>
          <w:lang w:val="it-IT"/>
        </w:rPr>
        <w:t>,</w:t>
      </w:r>
      <w:r w:rsidRPr="00727768">
        <w:rPr>
          <w:lang w:val="it-IT"/>
        </w:rPr>
        <w:t xml:space="preserve"> conformemente all'allegato II della stessa.</w:t>
      </w:r>
    </w:p>
    <w:p w14:paraId="52E38A59" w14:textId="31900778" w:rsidR="00727768" w:rsidRDefault="00727768" w:rsidP="0031795C">
      <w:pPr>
        <w:pStyle w:val="Paragrafoelenco"/>
        <w:numPr>
          <w:ilvl w:val="0"/>
          <w:numId w:val="13"/>
        </w:numPr>
        <w:spacing w:line="276" w:lineRule="auto"/>
        <w:ind w:right="220"/>
        <w:jc w:val="both"/>
        <w:rPr>
          <w:lang w:val="it-IT"/>
        </w:rPr>
      </w:pPr>
      <w:r w:rsidRPr="00727768">
        <w:rPr>
          <w:lang w:val="it-IT"/>
        </w:rPr>
        <w:t xml:space="preserve">Per le comunicazioni effettuate a </w:t>
      </w:r>
      <w:r w:rsidR="00387521">
        <w:rPr>
          <w:lang w:val="it-IT"/>
        </w:rPr>
        <w:t>ai sensi</w:t>
      </w:r>
      <w:r w:rsidRPr="00727768">
        <w:rPr>
          <w:lang w:val="it-IT"/>
        </w:rPr>
        <w:t xml:space="preserve"> della </w:t>
      </w:r>
      <w:r w:rsidR="009F5067">
        <w:rPr>
          <w:lang w:val="it-IT"/>
        </w:rPr>
        <w:t>D</w:t>
      </w:r>
      <w:r w:rsidRPr="00727768">
        <w:rPr>
          <w:lang w:val="it-IT"/>
        </w:rPr>
        <w:t xml:space="preserve">irettiva 2009/41/CE: </w:t>
      </w:r>
      <w:r w:rsidR="008C34D5">
        <w:rPr>
          <w:lang w:val="it-IT"/>
        </w:rPr>
        <w:t xml:space="preserve">è richiesta </w:t>
      </w:r>
      <w:r w:rsidRPr="00727768">
        <w:rPr>
          <w:lang w:val="it-IT"/>
        </w:rPr>
        <w:t>una valutazione dei rischi per la salute umana e per l'ambiente</w:t>
      </w:r>
      <w:r w:rsidR="00A3431A">
        <w:rPr>
          <w:lang w:val="it-IT"/>
        </w:rPr>
        <w:t>,</w:t>
      </w:r>
      <w:r w:rsidRPr="00727768">
        <w:rPr>
          <w:lang w:val="it-IT"/>
        </w:rPr>
        <w:t xml:space="preserve"> </w:t>
      </w:r>
      <w:r w:rsidR="00A3431A">
        <w:rPr>
          <w:lang w:val="it-IT"/>
        </w:rPr>
        <w:t>conformemente</w:t>
      </w:r>
      <w:r w:rsidRPr="00727768">
        <w:rPr>
          <w:lang w:val="it-IT"/>
        </w:rPr>
        <w:t xml:space="preserve"> </w:t>
      </w:r>
      <w:r w:rsidR="00A3431A">
        <w:rPr>
          <w:lang w:val="it-IT"/>
        </w:rPr>
        <w:t>a</w:t>
      </w:r>
      <w:r w:rsidRPr="00727768">
        <w:rPr>
          <w:lang w:val="it-IT"/>
        </w:rPr>
        <w:t>ll'articolo 4 della stessa.</w:t>
      </w:r>
    </w:p>
    <w:p w14:paraId="06E0BEEB" w14:textId="77777777" w:rsidR="00183286" w:rsidRDefault="00183286" w:rsidP="00B72F65">
      <w:pPr>
        <w:pBdr>
          <w:bottom w:val="single" w:sz="12" w:space="1" w:color="auto"/>
        </w:pBdr>
        <w:spacing w:line="276" w:lineRule="auto"/>
        <w:ind w:right="996"/>
        <w:jc w:val="both"/>
        <w:rPr>
          <w:lang w:val="it-IT"/>
        </w:rPr>
        <w:sectPr w:rsidR="00183286">
          <w:pgSz w:w="11910" w:h="16840"/>
          <w:pgMar w:top="1320" w:right="1180" w:bottom="1200" w:left="1160" w:header="0" w:footer="1002" w:gutter="0"/>
          <w:cols w:space="720"/>
        </w:sectPr>
      </w:pPr>
    </w:p>
    <w:p w14:paraId="223CC174" w14:textId="01BCEFDC" w:rsidR="00044E79" w:rsidRDefault="00044E79" w:rsidP="00B72F65">
      <w:pPr>
        <w:spacing w:line="276" w:lineRule="auto"/>
        <w:ind w:right="996"/>
        <w:jc w:val="both"/>
        <w:rPr>
          <w:lang w:val="it-IT"/>
        </w:rPr>
      </w:pPr>
    </w:p>
    <w:p w14:paraId="484A7BED" w14:textId="36DE5357" w:rsidR="00373768" w:rsidRDefault="00373768" w:rsidP="00B72F65">
      <w:pPr>
        <w:spacing w:line="276" w:lineRule="auto"/>
        <w:ind w:right="996"/>
        <w:jc w:val="both"/>
        <w:rPr>
          <w:lang w:val="it-IT"/>
        </w:rPr>
      </w:pPr>
    </w:p>
    <w:p w14:paraId="0A3008BA" w14:textId="77777777" w:rsidR="006A465A" w:rsidRDefault="006A465A" w:rsidP="00B72F65">
      <w:pPr>
        <w:spacing w:line="276" w:lineRule="auto"/>
        <w:ind w:right="996"/>
        <w:jc w:val="both"/>
        <w:rPr>
          <w:lang w:val="it-IT"/>
        </w:rPr>
      </w:pPr>
    </w:p>
    <w:p w14:paraId="2CA98993" w14:textId="77777777" w:rsidR="00373768" w:rsidRDefault="00373768" w:rsidP="00B72F65">
      <w:pPr>
        <w:spacing w:line="276" w:lineRule="auto"/>
        <w:ind w:right="996"/>
        <w:jc w:val="both"/>
        <w:rPr>
          <w:lang w:val="it-IT"/>
        </w:rPr>
      </w:pPr>
    </w:p>
    <w:p w14:paraId="2CBC0A20" w14:textId="77777777" w:rsidR="00183286" w:rsidRDefault="00183286" w:rsidP="00B72F65">
      <w:pPr>
        <w:spacing w:line="276" w:lineRule="auto"/>
        <w:ind w:right="996"/>
        <w:jc w:val="both"/>
        <w:rPr>
          <w:lang w:val="it-IT"/>
        </w:rPr>
      </w:pPr>
    </w:p>
    <w:p w14:paraId="7492885B" w14:textId="1FBF7657" w:rsidR="00B72F65" w:rsidRPr="00824715" w:rsidRDefault="00B72F65" w:rsidP="00B72F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lang w:val="it-IT"/>
        </w:rPr>
      </w:pPr>
      <w:r w:rsidRPr="00824715">
        <w:rPr>
          <w:rFonts w:ascii="Arial" w:hAnsi="Arial"/>
          <w:lang w:val="it-IT"/>
        </w:rPr>
        <w:t xml:space="preserve">                                                                                           </w:t>
      </w:r>
      <w:r w:rsidRPr="00824715">
        <w:rPr>
          <w:b/>
          <w:bCs/>
          <w:sz w:val="26"/>
          <w:szCs w:val="26"/>
          <w:lang w:val="it-IT"/>
        </w:rPr>
        <w:t>Firma dell’utilizzatore</w:t>
      </w:r>
      <w:r w:rsidR="00183286">
        <w:rPr>
          <w:rStyle w:val="Rimandonotaapidipagina"/>
          <w:b/>
          <w:bCs/>
          <w:sz w:val="26"/>
          <w:szCs w:val="26"/>
          <w:lang w:val="it-IT"/>
        </w:rPr>
        <w:footnoteReference w:id="13"/>
      </w:r>
      <w:r w:rsidR="00BC6658" w:rsidRPr="00824715">
        <w:rPr>
          <w:b/>
          <w:bCs/>
          <w:sz w:val="26"/>
          <w:szCs w:val="26"/>
          <w:vertAlign w:val="superscript"/>
          <w:lang w:val="it-IT"/>
        </w:rPr>
        <w:t xml:space="preserve">, </w:t>
      </w:r>
      <w:r w:rsidR="00183286">
        <w:rPr>
          <w:rStyle w:val="Rimandonotaapidipagina"/>
          <w:b/>
          <w:bCs/>
          <w:sz w:val="26"/>
          <w:szCs w:val="26"/>
          <w:lang w:val="it-IT"/>
        </w:rPr>
        <w:footnoteReference w:id="14"/>
      </w:r>
      <w:r w:rsidRPr="00824715">
        <w:rPr>
          <w:rFonts w:ascii="Arial" w:hAnsi="Arial"/>
          <w:lang w:val="it-IT"/>
        </w:rPr>
        <w:t xml:space="preserve">            </w:t>
      </w:r>
    </w:p>
    <w:p w14:paraId="440D561C" w14:textId="4AAD43BB" w:rsidR="00BC6658" w:rsidRPr="00824715" w:rsidRDefault="00BC6658" w:rsidP="00B72F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lang w:val="it-IT"/>
        </w:rPr>
      </w:pPr>
    </w:p>
    <w:p w14:paraId="740C41C9" w14:textId="6465ED00" w:rsidR="00BC6658" w:rsidRDefault="00BC6658" w:rsidP="00B72F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lang w:val="it-IT"/>
        </w:rPr>
      </w:pPr>
    </w:p>
    <w:p w14:paraId="3541FFE1" w14:textId="77777777" w:rsidR="00044E79" w:rsidRPr="00824715" w:rsidRDefault="00044E79" w:rsidP="00B72F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lang w:val="it-IT"/>
        </w:rPr>
      </w:pPr>
    </w:p>
    <w:p w14:paraId="151A5EB6" w14:textId="37441A2F" w:rsidR="00B72F65" w:rsidRPr="00824715" w:rsidRDefault="00B72F65" w:rsidP="00B72F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lang w:val="it-IT"/>
        </w:rPr>
      </w:pPr>
      <w:r w:rsidRPr="00824715">
        <w:rPr>
          <w:rFonts w:ascii="Arial" w:hAnsi="Arial"/>
          <w:lang w:val="it-IT"/>
        </w:rPr>
        <w:t xml:space="preserve">                                                                            ..........</w:t>
      </w:r>
      <w:r w:rsidR="00BC6658" w:rsidRPr="00824715">
        <w:rPr>
          <w:rFonts w:ascii="Arial" w:hAnsi="Arial"/>
          <w:lang w:val="it-IT"/>
        </w:rPr>
        <w:t>......</w:t>
      </w:r>
      <w:r w:rsidRPr="00824715">
        <w:rPr>
          <w:rFonts w:ascii="Arial" w:hAnsi="Arial"/>
          <w:lang w:val="it-IT"/>
        </w:rPr>
        <w:t>........................................................</w:t>
      </w:r>
    </w:p>
    <w:p w14:paraId="1A087E3C" w14:textId="77777777" w:rsidR="00BC6658" w:rsidRPr="00824715" w:rsidRDefault="00BC6658" w:rsidP="00B72F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lang w:val="it-IT"/>
        </w:rPr>
      </w:pPr>
    </w:p>
    <w:p w14:paraId="2FB0266A" w14:textId="77777777" w:rsidR="00B72F65" w:rsidRPr="00824715" w:rsidRDefault="00B72F65" w:rsidP="00BC665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rPr>
          <w:b/>
          <w:bCs/>
          <w:sz w:val="24"/>
          <w:szCs w:val="24"/>
          <w:lang w:val="it-IT"/>
        </w:rPr>
      </w:pPr>
      <w:r w:rsidRPr="00824715">
        <w:rPr>
          <w:b/>
          <w:bCs/>
          <w:sz w:val="24"/>
          <w:szCs w:val="24"/>
          <w:lang w:val="it-IT"/>
        </w:rPr>
        <w:t>Codice identificativo dell’impianto autorizzato presso cui ha luogo la sperimentazione clinica e data di autorizzazione:</w:t>
      </w:r>
    </w:p>
    <w:p w14:paraId="13BE7020" w14:textId="7F0F8545" w:rsidR="00B72F65" w:rsidRDefault="00B72F65" w:rsidP="00BC6658">
      <w:pPr>
        <w:spacing w:after="120" w:line="276" w:lineRule="auto"/>
        <w:ind w:left="255" w:right="998"/>
        <w:jc w:val="both"/>
        <w:rPr>
          <w:lang w:val="it-IT"/>
        </w:rPr>
      </w:pPr>
      <w:r w:rsidRPr="00BC6658">
        <w:rPr>
          <w:lang w:val="it-IT"/>
        </w:rPr>
        <w:t xml:space="preserve">Codice </w:t>
      </w:r>
      <w:proofErr w:type="gramStart"/>
      <w:r w:rsidRPr="00BC6658">
        <w:rPr>
          <w:lang w:val="it-IT"/>
        </w:rPr>
        <w:t xml:space="preserve">identificativo:  </w:t>
      </w:r>
      <w:r w:rsidR="00BC6658">
        <w:rPr>
          <w:lang w:val="it-IT"/>
        </w:rPr>
        <w:t xml:space="preserve"> </w:t>
      </w:r>
      <w:proofErr w:type="gramEnd"/>
      <w:r w:rsidR="00BC6658">
        <w:rPr>
          <w:lang w:val="it-IT"/>
        </w:rPr>
        <w:t xml:space="preserve"> </w:t>
      </w:r>
      <w:r w:rsidRPr="00BC6658">
        <w:rPr>
          <w:lang w:val="it-IT"/>
        </w:rPr>
        <w:t>../IC/IMP./../… Data: gg/mm/</w:t>
      </w:r>
      <w:proofErr w:type="spellStart"/>
      <w:r w:rsidRPr="00BC6658">
        <w:rPr>
          <w:lang w:val="it-IT"/>
        </w:rPr>
        <w:t>aaaa</w:t>
      </w:r>
      <w:proofErr w:type="spellEnd"/>
    </w:p>
    <w:p w14:paraId="1178A31A" w14:textId="5C15D9CF" w:rsidR="00373768" w:rsidRDefault="00373768" w:rsidP="00BC6658">
      <w:pPr>
        <w:spacing w:after="120" w:line="276" w:lineRule="auto"/>
        <w:ind w:left="255" w:right="998"/>
        <w:jc w:val="both"/>
        <w:rPr>
          <w:lang w:val="it-IT"/>
        </w:rPr>
      </w:pPr>
    </w:p>
    <w:p w14:paraId="4D51D156" w14:textId="77777777" w:rsidR="00373768" w:rsidRPr="00BC6658" w:rsidRDefault="00373768" w:rsidP="00BC6658">
      <w:pPr>
        <w:spacing w:after="120" w:line="276" w:lineRule="auto"/>
        <w:ind w:left="255" w:right="998"/>
        <w:jc w:val="both"/>
        <w:rPr>
          <w:lang w:val="it-IT"/>
        </w:rPr>
      </w:pPr>
    </w:p>
    <w:p w14:paraId="0BE03745" w14:textId="4D6C0065" w:rsidR="00B72F65" w:rsidRDefault="00B72F65" w:rsidP="00BC6658">
      <w:pPr>
        <w:spacing w:after="120" w:line="276" w:lineRule="auto"/>
        <w:ind w:left="255" w:right="998"/>
        <w:jc w:val="both"/>
        <w:rPr>
          <w:b/>
          <w:bCs/>
          <w:sz w:val="26"/>
          <w:szCs w:val="26"/>
          <w:lang w:val="it-IT"/>
        </w:rPr>
      </w:pPr>
      <w:r w:rsidRPr="00BC6658">
        <w:rPr>
          <w:lang w:val="it-IT"/>
        </w:rPr>
        <w:t xml:space="preserve">Per presa visione della notifica di </w:t>
      </w:r>
      <w:proofErr w:type="gramStart"/>
      <w:r w:rsidRPr="00BC6658">
        <w:rPr>
          <w:lang w:val="it-IT"/>
        </w:rPr>
        <w:t xml:space="preserve">impiego:   </w:t>
      </w:r>
      <w:proofErr w:type="gramEnd"/>
      <w:r w:rsidRPr="00BC6658">
        <w:rPr>
          <w:b/>
          <w:bCs/>
          <w:sz w:val="26"/>
          <w:szCs w:val="26"/>
          <w:lang w:val="it-IT"/>
        </w:rPr>
        <w:t>Timbro e firma del titolare dell’impianto</w:t>
      </w:r>
      <w:r w:rsidR="00183286">
        <w:rPr>
          <w:rStyle w:val="Rimandonotaapidipagina"/>
          <w:b/>
          <w:bCs/>
          <w:sz w:val="26"/>
          <w:szCs w:val="26"/>
          <w:lang w:val="it-IT"/>
        </w:rPr>
        <w:footnoteReference w:id="15"/>
      </w:r>
    </w:p>
    <w:p w14:paraId="1FFBDB81" w14:textId="387F4B96" w:rsidR="00BC6658" w:rsidRPr="00824715" w:rsidRDefault="00BC6658" w:rsidP="00BC6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lang w:val="it-IT"/>
        </w:rPr>
      </w:pPr>
    </w:p>
    <w:p w14:paraId="06839189" w14:textId="77777777" w:rsidR="00BC6658" w:rsidRPr="00824715" w:rsidRDefault="00BC6658" w:rsidP="00BC665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lang w:val="it-IT"/>
        </w:rPr>
      </w:pPr>
    </w:p>
    <w:p w14:paraId="33B51C06" w14:textId="77777777" w:rsidR="00B72F65" w:rsidRPr="00824715" w:rsidRDefault="00B72F65" w:rsidP="00B72F6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lang w:val="it-IT"/>
        </w:rPr>
      </w:pPr>
      <w:r w:rsidRPr="00824715">
        <w:rPr>
          <w:rFonts w:ascii="Arial" w:hAnsi="Arial"/>
          <w:lang w:val="it-IT"/>
        </w:rPr>
        <w:t xml:space="preserve">                                                                       ..................................................................    </w:t>
      </w:r>
    </w:p>
    <w:p w14:paraId="339D5B44" w14:textId="42D9F174" w:rsidR="00B72F65" w:rsidRDefault="00B72F65" w:rsidP="00B72F65">
      <w:pPr>
        <w:spacing w:line="276" w:lineRule="auto"/>
        <w:ind w:right="996"/>
        <w:jc w:val="both"/>
        <w:rPr>
          <w:lang w:val="it-IT"/>
        </w:rPr>
      </w:pPr>
    </w:p>
    <w:p w14:paraId="3E10D6EB" w14:textId="468D3BFC" w:rsidR="00BC6658" w:rsidRDefault="00BC6658" w:rsidP="00B72F65">
      <w:pPr>
        <w:spacing w:line="276" w:lineRule="auto"/>
        <w:ind w:right="996"/>
        <w:jc w:val="both"/>
        <w:rPr>
          <w:lang w:val="it-IT"/>
        </w:rPr>
      </w:pPr>
    </w:p>
    <w:p w14:paraId="33431E5F" w14:textId="2A74DC26" w:rsidR="00BC6658" w:rsidRDefault="00BC6658" w:rsidP="00B72F65">
      <w:pPr>
        <w:spacing w:line="276" w:lineRule="auto"/>
        <w:ind w:right="996"/>
        <w:jc w:val="both"/>
        <w:rPr>
          <w:lang w:val="it-IT"/>
        </w:rPr>
      </w:pPr>
    </w:p>
    <w:p w14:paraId="602E6609" w14:textId="6F0D4501" w:rsidR="00BC6658" w:rsidRDefault="00BC6658" w:rsidP="00B72F65">
      <w:pPr>
        <w:spacing w:line="276" w:lineRule="auto"/>
        <w:ind w:right="996"/>
        <w:jc w:val="both"/>
        <w:rPr>
          <w:lang w:val="it-IT"/>
        </w:rPr>
      </w:pPr>
    </w:p>
    <w:p w14:paraId="6B1D1A1E" w14:textId="567FDA52" w:rsidR="00BC6658" w:rsidRDefault="00BC6658" w:rsidP="00B72F65">
      <w:pPr>
        <w:spacing w:line="276" w:lineRule="auto"/>
        <w:ind w:right="996"/>
        <w:jc w:val="both"/>
        <w:rPr>
          <w:lang w:val="it-IT"/>
        </w:rPr>
      </w:pPr>
    </w:p>
    <w:p w14:paraId="01E76B83" w14:textId="77777777" w:rsidR="00BC6658" w:rsidRDefault="00BC6658" w:rsidP="00B72F65">
      <w:pPr>
        <w:spacing w:line="276" w:lineRule="auto"/>
        <w:ind w:right="996"/>
        <w:jc w:val="both"/>
        <w:rPr>
          <w:lang w:val="it-IT"/>
        </w:rPr>
      </w:pPr>
    </w:p>
    <w:p w14:paraId="247EA35E" w14:textId="294E0233" w:rsidR="00BC6658" w:rsidRDefault="00BC6658" w:rsidP="00B72F65">
      <w:pPr>
        <w:spacing w:line="276" w:lineRule="auto"/>
        <w:ind w:right="996"/>
        <w:jc w:val="both"/>
        <w:rPr>
          <w:lang w:val="it-IT"/>
        </w:rPr>
      </w:pPr>
    </w:p>
    <w:p w14:paraId="02A1DB67" w14:textId="77777777" w:rsidR="00BC6658" w:rsidRPr="00B72F65" w:rsidRDefault="00BC6658" w:rsidP="00B72F65">
      <w:pPr>
        <w:spacing w:line="276" w:lineRule="auto"/>
        <w:ind w:right="996"/>
        <w:jc w:val="both"/>
        <w:rPr>
          <w:lang w:val="it-IT"/>
        </w:rPr>
      </w:pPr>
    </w:p>
    <w:sectPr w:rsidR="00BC6658" w:rsidRPr="00B72F65">
      <w:pgSz w:w="11910" w:h="16840"/>
      <w:pgMar w:top="1320" w:right="1180" w:bottom="1200" w:left="116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D27A7" w14:textId="77777777" w:rsidR="0048127C" w:rsidRDefault="0048127C">
      <w:r>
        <w:separator/>
      </w:r>
    </w:p>
  </w:endnote>
  <w:endnote w:type="continuationSeparator" w:id="0">
    <w:p w14:paraId="339DF5CD" w14:textId="77777777" w:rsidR="0048127C" w:rsidRDefault="0048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sig w:usb0="E10002FF" w:usb1="5000E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95108" w14:textId="77777777" w:rsidR="00AA50B8" w:rsidRDefault="00AA50B8">
    <w:pPr>
      <w:pStyle w:val="Corpotesto"/>
      <w:spacing w:line="14" w:lineRule="auto"/>
      <w:rPr>
        <w:i w:val="0"/>
        <w:sz w:val="20"/>
      </w:rPr>
    </w:pPr>
    <w:r>
      <w:rPr>
        <w:noProof/>
        <w:lang w:val="it-IT" w:eastAsia="it-IT"/>
      </w:rPr>
      <mc:AlternateContent>
        <mc:Choice Requires="wps">
          <w:drawing>
            <wp:anchor distT="0" distB="0" distL="114300" distR="114300" simplePos="0" relativeHeight="251657728" behindDoc="1" locked="0" layoutInCell="1" allowOverlap="1" wp14:anchorId="2771C2DC" wp14:editId="524D2A1E">
              <wp:simplePos x="0" y="0"/>
              <wp:positionH relativeFrom="page">
                <wp:posOffset>3670935</wp:posOffset>
              </wp:positionH>
              <wp:positionV relativeFrom="page">
                <wp:posOffset>9916160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EE277" w14:textId="77777777" w:rsidR="00AA50B8" w:rsidRDefault="00AA50B8">
                          <w:pPr>
                            <w:spacing w:line="245" w:lineRule="exact"/>
                            <w:ind w:left="60"/>
                          </w:pPr>
                          <w:r>
                            <w:fldChar w:fldCharType="begin"/>
                          </w:r>
                          <w:r>
                            <w:instrText xml:space="preserve"> PAGE </w:instrText>
                          </w:r>
                          <w:r>
                            <w:fldChar w:fldCharType="separate"/>
                          </w:r>
                          <w:r>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1C2DC" id="_x0000_t202" coordsize="21600,21600" o:spt="202" path="m,l,21600r21600,l21600,xe">
              <v:stroke joinstyle="miter"/>
              <v:path gradientshapeok="t" o:connecttype="rect"/>
            </v:shapetype>
            <v:shape id="Text Box 1" o:spid="_x0000_s1034" type="#_x0000_t202" style="position:absolute;margin-left:289.05pt;margin-top:780.8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" filled="f" stroked="f">
              <v:textbox inset="0,0,0,0">
                <w:txbxContent>
                  <w:p w14:paraId="1B9EE277" w14:textId="77777777" w:rsidR="00AA50B8" w:rsidRDefault="00AA50B8">
                    <w:pPr>
                      <w:spacing w:line="245" w:lineRule="exact"/>
                      <w:ind w:left="60"/>
                    </w:pPr>
                    <w:r>
                      <w:fldChar w:fldCharType="begin"/>
                    </w:r>
                    <w:r>
                      <w:instrText xml:space="preserve"> PAGE </w:instrText>
                    </w:r>
                    <w:r>
                      <w:fldChar w:fldCharType="separate"/>
                    </w:r>
                    <w:r>
                      <w:rPr>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BD280" w14:textId="77777777" w:rsidR="0048127C" w:rsidRDefault="0048127C">
      <w:r>
        <w:separator/>
      </w:r>
    </w:p>
  </w:footnote>
  <w:footnote w:type="continuationSeparator" w:id="0">
    <w:p w14:paraId="718AAB8A" w14:textId="77777777" w:rsidR="0048127C" w:rsidRDefault="0048127C">
      <w:r>
        <w:continuationSeparator/>
      </w:r>
    </w:p>
  </w:footnote>
  <w:footnote w:id="1">
    <w:p w14:paraId="4D697108" w14:textId="729FAA9D" w:rsidR="005402CA" w:rsidRPr="005402CA" w:rsidRDefault="005402CA" w:rsidP="005402CA">
      <w:pPr>
        <w:pStyle w:val="Testonotaapidipagina"/>
        <w:jc w:val="both"/>
        <w:rPr>
          <w:lang w:val="it-IT"/>
        </w:rPr>
      </w:pPr>
      <w:r>
        <w:rPr>
          <w:rStyle w:val="Rimandonotaapidipagina"/>
        </w:rPr>
        <w:footnoteRef/>
      </w:r>
      <w:r>
        <w:t xml:space="preserve"> </w:t>
      </w:r>
      <w:r w:rsidRPr="002B54FD">
        <w:rPr>
          <w:lang w:val="it-IT"/>
        </w:rPr>
        <w:t>Questo documento non è stato adottato dalla Commissione europea e, pertanto, non costituisce la sua posizione ufficiale.</w:t>
      </w:r>
    </w:p>
  </w:footnote>
  <w:footnote w:id="2">
    <w:p w14:paraId="216B3B0A" w14:textId="29C4A555" w:rsidR="005676FB" w:rsidRPr="005402CA" w:rsidRDefault="005402CA" w:rsidP="005402CA">
      <w:pPr>
        <w:pStyle w:val="Testonotaapidipagina"/>
        <w:jc w:val="both"/>
        <w:rPr>
          <w:lang w:val="it-IT"/>
        </w:rPr>
      </w:pPr>
      <w:r>
        <w:rPr>
          <w:rStyle w:val="Rimandonotaapidipagina"/>
        </w:rPr>
        <w:footnoteRef/>
      </w:r>
      <w:r>
        <w:t xml:space="preserve"> </w:t>
      </w:r>
      <w:r w:rsidRPr="00B85157">
        <w:rPr>
          <w:lang w:val="it-IT"/>
        </w:rPr>
        <w:t xml:space="preserve">Decisione 2002/813/CE del Consiglio che stabilisce, ai sensi della </w:t>
      </w:r>
      <w:r>
        <w:rPr>
          <w:lang w:val="it-IT"/>
        </w:rPr>
        <w:t>D</w:t>
      </w:r>
      <w:r w:rsidRPr="00B85157">
        <w:rPr>
          <w:lang w:val="it-IT"/>
        </w:rPr>
        <w:t>irettiva 2001/18/CE del Parlamento europeo e del Consiglio, il modello per la sintesi delle notifiche sull'emissione deliberata nell'ambiente di organismi geneticamente modificati per scopi diversi dall'immissione in commercio (GU L 280 del 3.10.2002, pag. 62)</w:t>
      </w:r>
    </w:p>
  </w:footnote>
  <w:footnote w:id="3">
    <w:p w14:paraId="0805E021" w14:textId="2CF9B263" w:rsidR="007A4700" w:rsidRPr="007A4700" w:rsidRDefault="007A4700">
      <w:pPr>
        <w:pStyle w:val="Testonotaapidipagina"/>
        <w:rPr>
          <w:lang w:val="it-IT"/>
        </w:rPr>
      </w:pPr>
      <w:r>
        <w:rPr>
          <w:rStyle w:val="Rimandonotaapidipagina"/>
        </w:rPr>
        <w:footnoteRef/>
      </w:r>
      <w:r>
        <w:t xml:space="preserve"> </w:t>
      </w:r>
      <w:r w:rsidRPr="00A27D20">
        <w:rPr>
          <w:iCs/>
          <w:sz w:val="18"/>
          <w:lang w:val="it-IT"/>
        </w:rPr>
        <w:t xml:space="preserve">Nel presente documento, per "OGM" si intendono sia gli organismi geneticamente modificati definiti all'articolo 2, paragrafo 2, della </w:t>
      </w:r>
      <w:r>
        <w:rPr>
          <w:iCs/>
          <w:sz w:val="18"/>
          <w:lang w:val="it-IT"/>
        </w:rPr>
        <w:t>D</w:t>
      </w:r>
      <w:r w:rsidRPr="00A27D20">
        <w:rPr>
          <w:iCs/>
          <w:sz w:val="18"/>
          <w:lang w:val="it-IT"/>
        </w:rPr>
        <w:t xml:space="preserve">irettiva 2001/18/CE, sia i microrganismi geneticamente modificati ai sensi dell'articolo 2, lettera b), della </w:t>
      </w:r>
      <w:r>
        <w:rPr>
          <w:iCs/>
          <w:sz w:val="18"/>
          <w:lang w:val="it-IT"/>
        </w:rPr>
        <w:t>D</w:t>
      </w:r>
      <w:r w:rsidRPr="00A27D20">
        <w:rPr>
          <w:iCs/>
          <w:sz w:val="18"/>
          <w:lang w:val="it-IT"/>
        </w:rPr>
        <w:t>irettiva 2009/41/CE.</w:t>
      </w:r>
    </w:p>
  </w:footnote>
  <w:footnote w:id="4">
    <w:p w14:paraId="6E2A4510" w14:textId="73913573" w:rsidR="007A4700" w:rsidRPr="007A4700" w:rsidRDefault="007A4700">
      <w:pPr>
        <w:pStyle w:val="Testonotaapidipagina"/>
        <w:rPr>
          <w:lang w:val="it-IT"/>
        </w:rPr>
      </w:pPr>
      <w:r>
        <w:rPr>
          <w:rStyle w:val="Rimandonotaapidipagina"/>
        </w:rPr>
        <w:footnoteRef/>
      </w:r>
      <w:r>
        <w:t xml:space="preserve"> </w:t>
      </w:r>
      <w:r w:rsidRPr="009D779C">
        <w:rPr>
          <w:iCs/>
          <w:sz w:val="18"/>
          <w:lang w:val="it-IT"/>
        </w:rPr>
        <w:t xml:space="preserve">Regolamento (UE) n. 536/2014 del Parlamento europeo e del Consiglio, del 16 aprile 2014, sulla sperimentazione clinica di medicinali per uso umano e che abroga la </w:t>
      </w:r>
      <w:r>
        <w:rPr>
          <w:iCs/>
          <w:sz w:val="18"/>
          <w:lang w:val="it-IT"/>
        </w:rPr>
        <w:t>D</w:t>
      </w:r>
      <w:r w:rsidRPr="009D779C">
        <w:rPr>
          <w:iCs/>
          <w:sz w:val="18"/>
          <w:lang w:val="it-IT"/>
        </w:rPr>
        <w:t xml:space="preserve">irettiva 2001/20/CE (GU L158 del 27.5.2014, pag.1). Fino all'entrata in vigore del regolamento, si applica la </w:t>
      </w:r>
      <w:r>
        <w:rPr>
          <w:iCs/>
          <w:sz w:val="18"/>
          <w:lang w:val="it-IT"/>
        </w:rPr>
        <w:t>D</w:t>
      </w:r>
      <w:r w:rsidRPr="009D779C">
        <w:rPr>
          <w:iCs/>
          <w:sz w:val="18"/>
          <w:lang w:val="it-IT"/>
        </w:rPr>
        <w:t>irettiva 2001/20/CE (</w:t>
      </w:r>
      <w:r>
        <w:rPr>
          <w:iCs/>
          <w:sz w:val="18"/>
          <w:lang w:val="it-IT"/>
        </w:rPr>
        <w:t>D</w:t>
      </w:r>
      <w:r w:rsidRPr="009D779C">
        <w:rPr>
          <w:iCs/>
          <w:sz w:val="18"/>
          <w:lang w:val="it-IT"/>
        </w:rPr>
        <w:t xml:space="preserve">irettiva 2001/20/CE del Parlamento europeo e del Consiglio, del 4 aprile 2001, concernente il ravvicinamento delle disposizioni legislative, </w:t>
      </w:r>
      <w:r>
        <w:rPr>
          <w:iCs/>
          <w:sz w:val="18"/>
          <w:lang w:val="it-IT"/>
        </w:rPr>
        <w:t xml:space="preserve">dei </w:t>
      </w:r>
      <w:r w:rsidRPr="009D779C">
        <w:rPr>
          <w:iCs/>
          <w:sz w:val="18"/>
          <w:lang w:val="it-IT"/>
        </w:rPr>
        <w:t>regolament</w:t>
      </w:r>
      <w:r>
        <w:rPr>
          <w:iCs/>
          <w:sz w:val="18"/>
          <w:lang w:val="it-IT"/>
        </w:rPr>
        <w:t>i e delle disposizioni</w:t>
      </w:r>
      <w:r w:rsidRPr="009D779C">
        <w:rPr>
          <w:iCs/>
          <w:sz w:val="18"/>
          <w:lang w:val="it-IT"/>
        </w:rPr>
        <w:t xml:space="preserve"> amministrative degli Stati membri relativ</w:t>
      </w:r>
      <w:r>
        <w:rPr>
          <w:iCs/>
          <w:sz w:val="18"/>
          <w:lang w:val="it-IT"/>
        </w:rPr>
        <w:t>i</w:t>
      </w:r>
      <w:r w:rsidRPr="009D779C">
        <w:rPr>
          <w:iCs/>
          <w:sz w:val="18"/>
          <w:lang w:val="it-IT"/>
        </w:rPr>
        <w:t xml:space="preserve"> all'applicazione della buona pratica clinica nell'esecuzione della sperimentazione clinica di medicinali </w:t>
      </w:r>
      <w:r>
        <w:rPr>
          <w:iCs/>
          <w:sz w:val="18"/>
          <w:lang w:val="it-IT"/>
        </w:rPr>
        <w:t>per</w:t>
      </w:r>
      <w:r w:rsidRPr="009D779C">
        <w:rPr>
          <w:iCs/>
          <w:sz w:val="18"/>
          <w:lang w:val="it-IT"/>
        </w:rPr>
        <w:t xml:space="preserve"> uso umano, GU L121 dell'1.5.2001, pag. 34).</w:t>
      </w:r>
    </w:p>
  </w:footnote>
  <w:footnote w:id="5">
    <w:p w14:paraId="551EE879" w14:textId="0BF4FD6F" w:rsidR="007A4700" w:rsidRPr="007A4700" w:rsidRDefault="007A4700">
      <w:pPr>
        <w:pStyle w:val="Testonotaapidipagina"/>
        <w:rPr>
          <w:lang w:val="it-IT"/>
        </w:rPr>
      </w:pPr>
      <w:r>
        <w:rPr>
          <w:rStyle w:val="Rimandonotaapidipagina"/>
        </w:rPr>
        <w:footnoteRef/>
      </w:r>
      <w:r>
        <w:t xml:space="preserve"> </w:t>
      </w:r>
      <w:r w:rsidRPr="009D779C">
        <w:rPr>
          <w:sz w:val="18"/>
          <w:szCs w:val="18"/>
          <w:lang w:val="it-IT"/>
        </w:rPr>
        <w:t>Direttiva 2001/18/CE del Parlamento europeo e del Consiglio, del 12</w:t>
      </w:r>
      <w:r>
        <w:rPr>
          <w:sz w:val="18"/>
          <w:szCs w:val="18"/>
          <w:lang w:val="it-IT"/>
        </w:rPr>
        <w:t xml:space="preserve"> </w:t>
      </w:r>
      <w:r w:rsidRPr="009D779C">
        <w:rPr>
          <w:sz w:val="18"/>
          <w:szCs w:val="18"/>
          <w:lang w:val="it-IT"/>
        </w:rPr>
        <w:t>marzo</w:t>
      </w:r>
      <w:r>
        <w:rPr>
          <w:sz w:val="18"/>
          <w:szCs w:val="18"/>
          <w:lang w:val="it-IT"/>
        </w:rPr>
        <w:t xml:space="preserve"> </w:t>
      </w:r>
      <w:r w:rsidRPr="009D779C">
        <w:rPr>
          <w:sz w:val="18"/>
          <w:szCs w:val="18"/>
          <w:lang w:val="it-IT"/>
        </w:rPr>
        <w:t xml:space="preserve">2001, sull'emissione deliberata nell'ambiente di organismi geneticamente modificati e che abroga la </w:t>
      </w:r>
      <w:r>
        <w:rPr>
          <w:sz w:val="18"/>
          <w:szCs w:val="18"/>
          <w:lang w:val="it-IT"/>
        </w:rPr>
        <w:t>D</w:t>
      </w:r>
      <w:r w:rsidRPr="009D779C">
        <w:rPr>
          <w:sz w:val="18"/>
          <w:szCs w:val="18"/>
          <w:lang w:val="it-IT"/>
        </w:rPr>
        <w:t>irettiva 90/220/CEE del Consiglio (GU L 106 del 17.4.2001, pag. 1</w:t>
      </w:r>
      <w:r>
        <w:rPr>
          <w:sz w:val="18"/>
          <w:szCs w:val="18"/>
          <w:lang w:val="it-IT"/>
        </w:rPr>
        <w:t>.</w:t>
      </w:r>
    </w:p>
  </w:footnote>
  <w:footnote w:id="6">
    <w:p w14:paraId="54B4AEB9" w14:textId="7EFA8B6B" w:rsidR="007A4700" w:rsidRPr="007A4700" w:rsidRDefault="007A4700">
      <w:pPr>
        <w:pStyle w:val="Testonotaapidipagina"/>
        <w:rPr>
          <w:lang w:val="it-IT"/>
        </w:rPr>
      </w:pPr>
      <w:r>
        <w:rPr>
          <w:rStyle w:val="Rimandonotaapidipagina"/>
        </w:rPr>
        <w:footnoteRef/>
      </w:r>
      <w:r>
        <w:t xml:space="preserve"> </w:t>
      </w:r>
      <w:r w:rsidRPr="0041460B">
        <w:rPr>
          <w:sz w:val="18"/>
          <w:szCs w:val="18"/>
          <w:lang w:val="it-IT"/>
        </w:rPr>
        <w:t>Direttiva 2009/41/</w:t>
      </w:r>
      <w:r>
        <w:rPr>
          <w:sz w:val="18"/>
          <w:szCs w:val="18"/>
          <w:lang w:val="it-IT"/>
        </w:rPr>
        <w:t>CE</w:t>
      </w:r>
      <w:r w:rsidRPr="0041460B">
        <w:rPr>
          <w:sz w:val="18"/>
          <w:szCs w:val="18"/>
          <w:lang w:val="it-IT"/>
        </w:rPr>
        <w:t xml:space="preserve"> del Parlamento europeo e del Consiglio del 6 </w:t>
      </w:r>
      <w:r>
        <w:rPr>
          <w:sz w:val="18"/>
          <w:szCs w:val="18"/>
          <w:lang w:val="it-IT"/>
        </w:rPr>
        <w:t>m</w:t>
      </w:r>
      <w:r w:rsidRPr="0041460B">
        <w:rPr>
          <w:sz w:val="18"/>
          <w:szCs w:val="18"/>
          <w:lang w:val="it-IT"/>
        </w:rPr>
        <w:t>aggio 2009 sull’</w:t>
      </w:r>
      <w:r>
        <w:rPr>
          <w:sz w:val="18"/>
          <w:szCs w:val="18"/>
          <w:lang w:val="it-IT"/>
        </w:rPr>
        <w:t>impiego</w:t>
      </w:r>
      <w:r w:rsidRPr="0041460B">
        <w:rPr>
          <w:sz w:val="18"/>
          <w:szCs w:val="18"/>
          <w:lang w:val="it-IT"/>
        </w:rPr>
        <w:t xml:space="preserve"> confinato di microrganismi geneticamente modificati </w:t>
      </w:r>
      <w:r>
        <w:rPr>
          <w:sz w:val="18"/>
          <w:szCs w:val="18"/>
          <w:lang w:val="it-IT"/>
        </w:rPr>
        <w:t>(GU</w:t>
      </w:r>
      <w:r w:rsidRPr="0041460B">
        <w:rPr>
          <w:sz w:val="18"/>
          <w:szCs w:val="18"/>
          <w:lang w:val="it-IT"/>
        </w:rPr>
        <w:t xml:space="preserve"> L 125, 21.5.2009, p. 75).</w:t>
      </w:r>
    </w:p>
  </w:footnote>
  <w:footnote w:id="7">
    <w:p w14:paraId="2C29EBA9" w14:textId="7170FABC" w:rsidR="00044E79" w:rsidRPr="00044E79" w:rsidRDefault="00044E79" w:rsidP="00B30111">
      <w:pPr>
        <w:pStyle w:val="Testonotaapidipagina"/>
        <w:jc w:val="both"/>
        <w:rPr>
          <w:lang w:val="it-IT"/>
        </w:rPr>
      </w:pPr>
      <w:r>
        <w:rPr>
          <w:rStyle w:val="Rimandonotaapidipagina"/>
        </w:rPr>
        <w:footnoteRef/>
      </w:r>
      <w:r>
        <w:t xml:space="preserve"> </w:t>
      </w:r>
      <w:r w:rsidRPr="00AA318E">
        <w:rPr>
          <w:lang w:val="it-IT"/>
        </w:rPr>
        <w:t xml:space="preserve">Le informazioni sull'ubicazione dei laboratori sono necessarie per le domande presentate </w:t>
      </w:r>
      <w:r>
        <w:rPr>
          <w:lang w:val="it-IT"/>
        </w:rPr>
        <w:t>in</w:t>
      </w:r>
      <w:r w:rsidRPr="00AA318E">
        <w:rPr>
          <w:lang w:val="it-IT"/>
        </w:rPr>
        <w:t xml:space="preserve"> Austria, Belgio, Croazia, Repubblica Ceca, Danimarca, Finlandia, Francia, Germania, Francia, Irlanda, Portogallo, Spagna e Ungheria. In caso di domande presentate </w:t>
      </w:r>
      <w:r>
        <w:rPr>
          <w:lang w:val="it-IT"/>
        </w:rPr>
        <w:t xml:space="preserve">in </w:t>
      </w:r>
      <w:r w:rsidRPr="00AA318E">
        <w:rPr>
          <w:lang w:val="it-IT"/>
        </w:rPr>
        <w:t xml:space="preserve">queste giurisdizioni, compilare la relativa tabella solo per i laboratori che effettuano analisi specialistiche di cui al protocollo della sperimentazione clinica; </w:t>
      </w:r>
      <w:r w:rsidRPr="00FB34B0">
        <w:rPr>
          <w:lang w:val="it-IT"/>
        </w:rPr>
        <w:t>i laboratori che eseguono analisi diagnostiche di laboratorio standard non devono essere elencati</w:t>
      </w:r>
      <w:r>
        <w:rPr>
          <w:lang w:val="it-IT"/>
        </w:rPr>
        <w:t>.</w:t>
      </w:r>
    </w:p>
  </w:footnote>
  <w:footnote w:id="8">
    <w:p w14:paraId="2B798106" w14:textId="4DC69F0A" w:rsidR="00044E79" w:rsidRPr="00044E79" w:rsidRDefault="00044E79" w:rsidP="00B30111">
      <w:pPr>
        <w:pStyle w:val="Testonotaapidipagina"/>
        <w:jc w:val="both"/>
        <w:rPr>
          <w:lang w:val="it-IT"/>
        </w:rPr>
      </w:pPr>
      <w:r>
        <w:rPr>
          <w:rStyle w:val="Rimandonotaapidipagina"/>
        </w:rPr>
        <w:footnoteRef/>
      </w:r>
      <w:r>
        <w:t xml:space="preserve"> </w:t>
      </w:r>
      <w:r w:rsidRPr="00AA318E">
        <w:rPr>
          <w:lang w:val="it-IT"/>
        </w:rPr>
        <w:t xml:space="preserve">Queste informazioni devono essere fornite per le domande presentate in Croazia, Germania, Irlanda e Spagna. Tali informazioni devono essere fornite per le domande presentate </w:t>
      </w:r>
      <w:r>
        <w:rPr>
          <w:lang w:val="it-IT"/>
        </w:rPr>
        <w:t>in</w:t>
      </w:r>
      <w:r w:rsidRPr="00AA318E">
        <w:rPr>
          <w:lang w:val="it-IT"/>
        </w:rPr>
        <w:t xml:space="preserve"> Belgio, </w:t>
      </w:r>
      <w:r w:rsidRPr="00F2683B">
        <w:rPr>
          <w:lang w:val="it-IT"/>
        </w:rPr>
        <w:t>nella</w:t>
      </w:r>
      <w:r w:rsidRPr="00DE1E59">
        <w:rPr>
          <w:lang w:val="it-IT"/>
        </w:rPr>
        <w:t xml:space="preserve"> </w:t>
      </w:r>
      <w:r w:rsidRPr="00AA318E">
        <w:rPr>
          <w:lang w:val="it-IT"/>
        </w:rPr>
        <w:t xml:space="preserve">Repubblica </w:t>
      </w:r>
      <w:r>
        <w:rPr>
          <w:lang w:val="it-IT"/>
        </w:rPr>
        <w:t>C</w:t>
      </w:r>
      <w:r w:rsidRPr="00AA318E">
        <w:rPr>
          <w:lang w:val="it-IT"/>
        </w:rPr>
        <w:t xml:space="preserve">eca e </w:t>
      </w:r>
      <w:r w:rsidRPr="00F2683B">
        <w:rPr>
          <w:lang w:val="it-IT"/>
        </w:rPr>
        <w:t>in</w:t>
      </w:r>
      <w:r>
        <w:rPr>
          <w:strike/>
          <w:lang w:val="it-IT"/>
        </w:rPr>
        <w:t xml:space="preserve"> </w:t>
      </w:r>
      <w:r w:rsidRPr="00AA318E">
        <w:rPr>
          <w:lang w:val="it-IT"/>
        </w:rPr>
        <w:t>Finlandia, a meno che non vi sia una notifica di impiego confinato relativa alla conservazione del prodotto.</w:t>
      </w:r>
    </w:p>
  </w:footnote>
  <w:footnote w:id="9">
    <w:p w14:paraId="57769386" w14:textId="24CDF735" w:rsidR="00B30111" w:rsidRPr="00B30111" w:rsidRDefault="00B30111" w:rsidP="00B30111">
      <w:pPr>
        <w:pStyle w:val="Testonotaapidipagina"/>
        <w:jc w:val="both"/>
        <w:rPr>
          <w:lang w:val="it-IT"/>
        </w:rPr>
      </w:pPr>
      <w:r>
        <w:rPr>
          <w:rStyle w:val="Rimandonotaapidipagina"/>
        </w:rPr>
        <w:footnoteRef/>
      </w:r>
      <w:r>
        <w:t xml:space="preserve"> </w:t>
      </w:r>
      <w:r w:rsidRPr="00AA318E">
        <w:rPr>
          <w:lang w:val="it-IT"/>
        </w:rPr>
        <w:t>Queste informazioni devono essere fornite per le domande presentate in Germania e in Irlanda.</w:t>
      </w:r>
    </w:p>
  </w:footnote>
  <w:footnote w:id="10">
    <w:p w14:paraId="2D3C178B" w14:textId="68D53046" w:rsidR="00B30111" w:rsidRPr="00B30111" w:rsidRDefault="00B30111" w:rsidP="00B30111">
      <w:pPr>
        <w:pStyle w:val="Testonotaapidipagina"/>
        <w:jc w:val="both"/>
        <w:rPr>
          <w:lang w:val="it-IT"/>
        </w:rPr>
      </w:pPr>
      <w:r>
        <w:rPr>
          <w:rStyle w:val="Rimandonotaapidipagina"/>
        </w:rPr>
        <w:footnoteRef/>
      </w:r>
      <w:r>
        <w:t xml:space="preserve"> </w:t>
      </w:r>
      <w:r>
        <w:rPr>
          <w:lang w:val="it-IT"/>
        </w:rPr>
        <w:t>Il</w:t>
      </w:r>
      <w:r w:rsidRPr="003A1A5A">
        <w:rPr>
          <w:lang w:val="it-IT"/>
        </w:rPr>
        <w:t xml:space="preserve"> responsabile è la persona </w:t>
      </w:r>
      <w:r>
        <w:rPr>
          <w:lang w:val="it-IT"/>
        </w:rPr>
        <w:t>incaricata</w:t>
      </w:r>
      <w:r w:rsidRPr="003A1A5A">
        <w:rPr>
          <w:lang w:val="it-IT"/>
        </w:rPr>
        <w:t xml:space="preserve"> della supervisione e della sicurezza</w:t>
      </w:r>
      <w:r>
        <w:rPr>
          <w:lang w:val="it-IT"/>
        </w:rPr>
        <w:t>,</w:t>
      </w:r>
      <w:r w:rsidRPr="003A1A5A">
        <w:rPr>
          <w:lang w:val="it-IT"/>
        </w:rPr>
        <w:t xml:space="preserve"> </w:t>
      </w:r>
      <w:r>
        <w:rPr>
          <w:lang w:val="it-IT"/>
        </w:rPr>
        <w:t>conformemente all</w:t>
      </w:r>
      <w:r w:rsidRPr="003A1A5A">
        <w:rPr>
          <w:lang w:val="it-IT"/>
        </w:rPr>
        <w:t xml:space="preserve">'allegato V della </w:t>
      </w:r>
      <w:r>
        <w:rPr>
          <w:lang w:val="it-IT"/>
        </w:rPr>
        <w:t>D</w:t>
      </w:r>
      <w:r w:rsidRPr="003A1A5A">
        <w:rPr>
          <w:lang w:val="it-IT"/>
        </w:rPr>
        <w:t xml:space="preserve">irettiva 2009/41/CE, </w:t>
      </w:r>
      <w:r>
        <w:rPr>
          <w:lang w:val="it-IT"/>
        </w:rPr>
        <w:t>oppure il ricercatore</w:t>
      </w:r>
      <w:r w:rsidRPr="003A1A5A">
        <w:rPr>
          <w:lang w:val="it-IT"/>
        </w:rPr>
        <w:t xml:space="preserve"> responsabile </w:t>
      </w:r>
      <w:r>
        <w:rPr>
          <w:lang w:val="it-IT"/>
        </w:rPr>
        <w:t xml:space="preserve">di cui </w:t>
      </w:r>
      <w:r w:rsidRPr="003A1A5A">
        <w:rPr>
          <w:lang w:val="it-IT"/>
        </w:rPr>
        <w:t xml:space="preserve">all'allegato III A della </w:t>
      </w:r>
      <w:r>
        <w:rPr>
          <w:lang w:val="it-IT"/>
        </w:rPr>
        <w:t>D</w:t>
      </w:r>
      <w:r w:rsidRPr="003A1A5A">
        <w:rPr>
          <w:lang w:val="it-IT"/>
        </w:rPr>
        <w:t>irettiva 2001/18/CE.</w:t>
      </w:r>
    </w:p>
  </w:footnote>
  <w:footnote w:id="11">
    <w:p w14:paraId="123533DA" w14:textId="37E4EAFF" w:rsidR="00B30111" w:rsidRPr="00B30111" w:rsidRDefault="00B30111" w:rsidP="00C055EA">
      <w:pPr>
        <w:pStyle w:val="Testonotaapidipagina"/>
        <w:jc w:val="both"/>
        <w:rPr>
          <w:lang w:val="it-IT"/>
        </w:rPr>
      </w:pPr>
      <w:r>
        <w:rPr>
          <w:rStyle w:val="Rimandonotaapidipagina"/>
        </w:rPr>
        <w:footnoteRef/>
      </w:r>
      <w:r>
        <w:t xml:space="preserve"> </w:t>
      </w:r>
      <w:r w:rsidRPr="00331FC0">
        <w:rPr>
          <w:lang w:val="it-IT"/>
        </w:rPr>
        <w:t xml:space="preserve">Nel caso di domande presentate </w:t>
      </w:r>
      <w:r>
        <w:rPr>
          <w:lang w:val="it-IT"/>
        </w:rPr>
        <w:t>in</w:t>
      </w:r>
      <w:r w:rsidRPr="00331FC0">
        <w:rPr>
          <w:lang w:val="it-IT"/>
        </w:rPr>
        <w:t xml:space="preserve"> Austria, Belgio, Croazia, Repubblica Ceca, Danimarca, Finlandia, Francia, Irlanda, Italia, Paesi Bassi e Spagna, il richiedente deve specificare se la dose viene preparata nella farmacia dell'ospedale. Se la dose clinica viene preparata in un luogo diverso dalla farmacia dell'ospedale, questo deve essere spiegato</w:t>
      </w:r>
    </w:p>
  </w:footnote>
  <w:footnote w:id="12">
    <w:p w14:paraId="71173110" w14:textId="4CF95448" w:rsidR="00814655" w:rsidRPr="00814655" w:rsidRDefault="00814655" w:rsidP="00C055EA">
      <w:pPr>
        <w:pStyle w:val="Testonotaapidipagina"/>
        <w:jc w:val="both"/>
        <w:rPr>
          <w:lang w:val="it-IT"/>
        </w:rPr>
      </w:pPr>
      <w:r>
        <w:rPr>
          <w:rStyle w:val="Rimandonotaapidipagina"/>
        </w:rPr>
        <w:footnoteRef/>
      </w:r>
      <w:r>
        <w:t xml:space="preserve"> </w:t>
      </w:r>
      <w:r w:rsidRPr="00A94C41">
        <w:rPr>
          <w:lang w:val="it-IT"/>
        </w:rPr>
        <w:t xml:space="preserve">Non è necessario menzionare i test clinici standard e i test necessari per il </w:t>
      </w:r>
      <w:r w:rsidRPr="009F5067">
        <w:rPr>
          <w:i/>
          <w:iCs/>
          <w:lang w:val="it-IT"/>
        </w:rPr>
        <w:t>follow-up</w:t>
      </w:r>
      <w:r w:rsidRPr="00A94C41">
        <w:rPr>
          <w:lang w:val="it-IT"/>
        </w:rPr>
        <w:t xml:space="preserve"> a lungo termine dei soggetti dello studio clinico</w:t>
      </w:r>
    </w:p>
  </w:footnote>
  <w:footnote w:id="13">
    <w:p w14:paraId="780B71E6" w14:textId="279F0312" w:rsidR="00183286" w:rsidRPr="00183286" w:rsidRDefault="00183286" w:rsidP="00C055EA">
      <w:pPr>
        <w:pStyle w:val="Testonotaapidipagina"/>
        <w:jc w:val="both"/>
        <w:rPr>
          <w:lang w:val="it-IT"/>
        </w:rPr>
      </w:pPr>
      <w:r>
        <w:rPr>
          <w:rStyle w:val="Rimandonotaapidipagina"/>
        </w:rPr>
        <w:footnoteRef/>
      </w:r>
      <w:r>
        <w:t xml:space="preserve"> </w:t>
      </w:r>
      <w:r w:rsidRPr="00824715">
        <w:rPr>
          <w:lang w:val="it-IT"/>
        </w:rPr>
        <w:t>L’utilizzatore è il responsabile scientifico e gestionale dell’impiego confinato.</w:t>
      </w:r>
    </w:p>
  </w:footnote>
  <w:footnote w:id="14">
    <w:p w14:paraId="70F33CA4" w14:textId="0311E1D7" w:rsidR="00183286" w:rsidRPr="00183286" w:rsidRDefault="00183286" w:rsidP="00C055EA">
      <w:pPr>
        <w:pStyle w:val="Testonotaapidipagina"/>
        <w:jc w:val="both"/>
        <w:rPr>
          <w:lang w:val="it-IT"/>
        </w:rPr>
      </w:pPr>
      <w:r>
        <w:rPr>
          <w:rStyle w:val="Rimandonotaapidipagina"/>
        </w:rPr>
        <w:footnoteRef/>
      </w:r>
      <w:r>
        <w:t xml:space="preserve"> </w:t>
      </w:r>
      <w:r w:rsidRPr="00824715">
        <w:rPr>
          <w:lang w:val="it-IT"/>
        </w:rPr>
        <w:t xml:space="preserve">Presentare il </w:t>
      </w:r>
      <w:r w:rsidRPr="00824715">
        <w:rPr>
          <w:i/>
          <w:lang w:val="it-IT"/>
        </w:rPr>
        <w:t>Curriculum Vitae</w:t>
      </w:r>
      <w:r w:rsidRPr="00824715">
        <w:rPr>
          <w:lang w:val="it-IT"/>
        </w:rPr>
        <w:t xml:space="preserve"> dell'Utilizzatore. Il CV deve essere presentato ai sensi del Regolamento (UE) 2016/679, "Relativo alla protezione delle persone fisiche con riguardo al trattamento dei dati personali, nonché alla libera circolazione di tali dati e che abroga la Direttiva 95/46/CE (Regolamento generale sulla protezione dei dati)".</w:t>
      </w:r>
      <w:r>
        <w:rPr>
          <w:lang w:val="it-IT"/>
        </w:rPr>
        <w:t xml:space="preserve"> </w:t>
      </w:r>
      <w:r w:rsidRPr="00824715">
        <w:rPr>
          <w:lang w:val="it-IT"/>
        </w:rPr>
        <w:t xml:space="preserve">Pertanto, detto </w:t>
      </w:r>
      <w:r w:rsidRPr="00824715">
        <w:rPr>
          <w:i/>
          <w:lang w:val="it-IT"/>
        </w:rPr>
        <w:t>Curriculum Vitae</w:t>
      </w:r>
      <w:r w:rsidRPr="00824715">
        <w:rPr>
          <w:lang w:val="it-IT"/>
        </w:rPr>
        <w:t xml:space="preserve"> deve riportare l'autorizzazione al suo utilizzo ai fini della procedura per la quale è presentato e, altresì, luogo, data e firma autografa del dichiarante.</w:t>
      </w:r>
    </w:p>
  </w:footnote>
  <w:footnote w:id="15">
    <w:p w14:paraId="1ACEB96D" w14:textId="46BD46FF" w:rsidR="00183286" w:rsidRPr="00183286" w:rsidRDefault="00183286" w:rsidP="00C055EA">
      <w:pPr>
        <w:pStyle w:val="Testonotaapidipagina"/>
        <w:jc w:val="both"/>
        <w:rPr>
          <w:lang w:val="it-IT"/>
        </w:rPr>
      </w:pPr>
      <w:r>
        <w:rPr>
          <w:rStyle w:val="Rimandonotaapidipagina"/>
        </w:rPr>
        <w:footnoteRef/>
      </w:r>
      <w:r>
        <w:t xml:space="preserve"> </w:t>
      </w:r>
      <w:r w:rsidRPr="00824715">
        <w:rPr>
          <w:lang w:val="it-IT"/>
        </w:rPr>
        <w:t>Il titolare dell’impianto è il datore di lavoro così come definito all’art. 2, comma 1, lettera b) del D.lgs. 81/08 e successive modifiche e integrazioni.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CD8"/>
    <w:multiLevelType w:val="multilevel"/>
    <w:tmpl w:val="7E40BBBC"/>
    <w:lvl w:ilvl="0">
      <w:start w:val="4"/>
      <w:numFmt w:val="decimal"/>
      <w:lvlText w:val="%1"/>
      <w:lvlJc w:val="left"/>
      <w:pPr>
        <w:ind w:left="976" w:hanging="720"/>
      </w:pPr>
      <w:rPr>
        <w:rFonts w:hint="default"/>
        <w:lang w:val="en-US" w:eastAsia="en-US" w:bidi="ar-SA"/>
      </w:rPr>
    </w:lvl>
    <w:lvl w:ilvl="1">
      <w:start w:val="2"/>
      <w:numFmt w:val="decimal"/>
      <w:lvlText w:val="%1.%2"/>
      <w:lvlJc w:val="left"/>
      <w:pPr>
        <w:ind w:left="976" w:hanging="720"/>
      </w:pPr>
      <w:rPr>
        <w:rFonts w:ascii="Carlito" w:eastAsia="Carlito" w:hAnsi="Carlito" w:cs="Carlito" w:hint="default"/>
        <w:b/>
        <w:bCs/>
        <w:spacing w:val="-2"/>
        <w:w w:val="100"/>
        <w:sz w:val="22"/>
        <w:szCs w:val="22"/>
        <w:lang w:val="en-US" w:eastAsia="en-US" w:bidi="ar-SA"/>
      </w:rPr>
    </w:lvl>
    <w:lvl w:ilvl="2">
      <w:numFmt w:val="bullet"/>
      <w:lvlText w:val=""/>
      <w:lvlJc w:val="left"/>
      <w:pPr>
        <w:ind w:left="976" w:hanging="360"/>
      </w:pPr>
      <w:rPr>
        <w:rFonts w:ascii="Wingdings" w:eastAsia="Wingdings" w:hAnsi="Wingdings" w:cs="Wingdings" w:hint="default"/>
        <w:w w:val="100"/>
        <w:sz w:val="22"/>
        <w:szCs w:val="22"/>
        <w:lang w:val="en-US" w:eastAsia="en-US" w:bidi="ar-SA"/>
      </w:rPr>
    </w:lvl>
    <w:lvl w:ilvl="3">
      <w:numFmt w:val="bullet"/>
      <w:lvlText w:val="•"/>
      <w:lvlJc w:val="left"/>
      <w:pPr>
        <w:ind w:left="3555" w:hanging="360"/>
      </w:pPr>
      <w:rPr>
        <w:rFonts w:hint="default"/>
        <w:lang w:val="en-US" w:eastAsia="en-US" w:bidi="ar-SA"/>
      </w:rPr>
    </w:lvl>
    <w:lvl w:ilvl="4">
      <w:numFmt w:val="bullet"/>
      <w:lvlText w:val="•"/>
      <w:lvlJc w:val="left"/>
      <w:pPr>
        <w:ind w:left="4414" w:hanging="360"/>
      </w:pPr>
      <w:rPr>
        <w:rFonts w:hint="default"/>
        <w:lang w:val="en-US" w:eastAsia="en-US" w:bidi="ar-SA"/>
      </w:rPr>
    </w:lvl>
    <w:lvl w:ilvl="5">
      <w:numFmt w:val="bullet"/>
      <w:lvlText w:val="•"/>
      <w:lvlJc w:val="left"/>
      <w:pPr>
        <w:ind w:left="5273" w:hanging="360"/>
      </w:pPr>
      <w:rPr>
        <w:rFonts w:hint="default"/>
        <w:lang w:val="en-US" w:eastAsia="en-US" w:bidi="ar-SA"/>
      </w:rPr>
    </w:lvl>
    <w:lvl w:ilvl="6">
      <w:numFmt w:val="bullet"/>
      <w:lvlText w:val="•"/>
      <w:lvlJc w:val="left"/>
      <w:pPr>
        <w:ind w:left="6131" w:hanging="360"/>
      </w:pPr>
      <w:rPr>
        <w:rFonts w:hint="default"/>
        <w:lang w:val="en-US" w:eastAsia="en-US" w:bidi="ar-SA"/>
      </w:rPr>
    </w:lvl>
    <w:lvl w:ilvl="7">
      <w:numFmt w:val="bullet"/>
      <w:lvlText w:val="•"/>
      <w:lvlJc w:val="left"/>
      <w:pPr>
        <w:ind w:left="6990" w:hanging="360"/>
      </w:pPr>
      <w:rPr>
        <w:rFonts w:hint="default"/>
        <w:lang w:val="en-US" w:eastAsia="en-US" w:bidi="ar-SA"/>
      </w:rPr>
    </w:lvl>
    <w:lvl w:ilvl="8">
      <w:numFmt w:val="bullet"/>
      <w:lvlText w:val="•"/>
      <w:lvlJc w:val="left"/>
      <w:pPr>
        <w:ind w:left="7849" w:hanging="360"/>
      </w:pPr>
      <w:rPr>
        <w:rFonts w:hint="default"/>
        <w:lang w:val="en-US" w:eastAsia="en-US" w:bidi="ar-SA"/>
      </w:rPr>
    </w:lvl>
  </w:abstractNum>
  <w:abstractNum w:abstractNumId="1" w15:restartNumberingAfterBreak="0">
    <w:nsid w:val="08E74782"/>
    <w:multiLevelType w:val="hybridMultilevel"/>
    <w:tmpl w:val="1DCEE23C"/>
    <w:lvl w:ilvl="0" w:tplc="04100001">
      <w:start w:val="1"/>
      <w:numFmt w:val="bullet"/>
      <w:lvlText w:val=""/>
      <w:lvlJc w:val="left"/>
      <w:pPr>
        <w:ind w:left="976" w:hanging="360"/>
      </w:pPr>
      <w:rPr>
        <w:rFonts w:ascii="Symbol" w:hAnsi="Symbol" w:hint="default"/>
      </w:rPr>
    </w:lvl>
    <w:lvl w:ilvl="1" w:tplc="04100003" w:tentative="1">
      <w:start w:val="1"/>
      <w:numFmt w:val="bullet"/>
      <w:lvlText w:val="o"/>
      <w:lvlJc w:val="left"/>
      <w:pPr>
        <w:ind w:left="1696" w:hanging="360"/>
      </w:pPr>
      <w:rPr>
        <w:rFonts w:ascii="Courier New" w:hAnsi="Courier New" w:cs="Courier New" w:hint="default"/>
      </w:rPr>
    </w:lvl>
    <w:lvl w:ilvl="2" w:tplc="04100005" w:tentative="1">
      <w:start w:val="1"/>
      <w:numFmt w:val="bullet"/>
      <w:lvlText w:val=""/>
      <w:lvlJc w:val="left"/>
      <w:pPr>
        <w:ind w:left="2416" w:hanging="360"/>
      </w:pPr>
      <w:rPr>
        <w:rFonts w:ascii="Wingdings" w:hAnsi="Wingdings" w:hint="default"/>
      </w:rPr>
    </w:lvl>
    <w:lvl w:ilvl="3" w:tplc="04100001" w:tentative="1">
      <w:start w:val="1"/>
      <w:numFmt w:val="bullet"/>
      <w:lvlText w:val=""/>
      <w:lvlJc w:val="left"/>
      <w:pPr>
        <w:ind w:left="3136" w:hanging="360"/>
      </w:pPr>
      <w:rPr>
        <w:rFonts w:ascii="Symbol" w:hAnsi="Symbol" w:hint="default"/>
      </w:rPr>
    </w:lvl>
    <w:lvl w:ilvl="4" w:tplc="04100003" w:tentative="1">
      <w:start w:val="1"/>
      <w:numFmt w:val="bullet"/>
      <w:lvlText w:val="o"/>
      <w:lvlJc w:val="left"/>
      <w:pPr>
        <w:ind w:left="3856" w:hanging="360"/>
      </w:pPr>
      <w:rPr>
        <w:rFonts w:ascii="Courier New" w:hAnsi="Courier New" w:cs="Courier New" w:hint="default"/>
      </w:rPr>
    </w:lvl>
    <w:lvl w:ilvl="5" w:tplc="04100005" w:tentative="1">
      <w:start w:val="1"/>
      <w:numFmt w:val="bullet"/>
      <w:lvlText w:val=""/>
      <w:lvlJc w:val="left"/>
      <w:pPr>
        <w:ind w:left="4576" w:hanging="360"/>
      </w:pPr>
      <w:rPr>
        <w:rFonts w:ascii="Wingdings" w:hAnsi="Wingdings" w:hint="default"/>
      </w:rPr>
    </w:lvl>
    <w:lvl w:ilvl="6" w:tplc="04100001" w:tentative="1">
      <w:start w:val="1"/>
      <w:numFmt w:val="bullet"/>
      <w:lvlText w:val=""/>
      <w:lvlJc w:val="left"/>
      <w:pPr>
        <w:ind w:left="5296" w:hanging="360"/>
      </w:pPr>
      <w:rPr>
        <w:rFonts w:ascii="Symbol" w:hAnsi="Symbol" w:hint="default"/>
      </w:rPr>
    </w:lvl>
    <w:lvl w:ilvl="7" w:tplc="04100003" w:tentative="1">
      <w:start w:val="1"/>
      <w:numFmt w:val="bullet"/>
      <w:lvlText w:val="o"/>
      <w:lvlJc w:val="left"/>
      <w:pPr>
        <w:ind w:left="6016" w:hanging="360"/>
      </w:pPr>
      <w:rPr>
        <w:rFonts w:ascii="Courier New" w:hAnsi="Courier New" w:cs="Courier New" w:hint="default"/>
      </w:rPr>
    </w:lvl>
    <w:lvl w:ilvl="8" w:tplc="04100005" w:tentative="1">
      <w:start w:val="1"/>
      <w:numFmt w:val="bullet"/>
      <w:lvlText w:val=""/>
      <w:lvlJc w:val="left"/>
      <w:pPr>
        <w:ind w:left="6736" w:hanging="360"/>
      </w:pPr>
      <w:rPr>
        <w:rFonts w:ascii="Wingdings" w:hAnsi="Wingdings" w:hint="default"/>
      </w:rPr>
    </w:lvl>
  </w:abstractNum>
  <w:abstractNum w:abstractNumId="2" w15:restartNumberingAfterBreak="0">
    <w:nsid w:val="1BBF28EF"/>
    <w:multiLevelType w:val="hybridMultilevel"/>
    <w:tmpl w:val="0A4AF962"/>
    <w:lvl w:ilvl="0" w:tplc="C4744D70">
      <w:start w:val="1"/>
      <w:numFmt w:val="lowerLetter"/>
      <w:lvlText w:val="%1)"/>
      <w:lvlJc w:val="left"/>
      <w:pPr>
        <w:ind w:left="616" w:hanging="360"/>
      </w:pPr>
      <w:rPr>
        <w:rFonts w:ascii="Carlito" w:eastAsia="Carlito" w:hAnsi="Carlito" w:cs="Carlito" w:hint="default"/>
        <w:b/>
        <w:bCs/>
        <w:spacing w:val="-1"/>
        <w:w w:val="100"/>
        <w:sz w:val="22"/>
        <w:szCs w:val="22"/>
        <w:lang w:val="en-US" w:eastAsia="en-US" w:bidi="ar-SA"/>
      </w:rPr>
    </w:lvl>
    <w:lvl w:ilvl="1" w:tplc="4530A594">
      <w:numFmt w:val="bullet"/>
      <w:lvlText w:val="•"/>
      <w:lvlJc w:val="left"/>
      <w:pPr>
        <w:ind w:left="1514" w:hanging="360"/>
      </w:pPr>
      <w:rPr>
        <w:rFonts w:hint="default"/>
        <w:lang w:val="en-US" w:eastAsia="en-US" w:bidi="ar-SA"/>
      </w:rPr>
    </w:lvl>
    <w:lvl w:ilvl="2" w:tplc="B7C0D8B0">
      <w:numFmt w:val="bullet"/>
      <w:lvlText w:val="•"/>
      <w:lvlJc w:val="left"/>
      <w:pPr>
        <w:ind w:left="2409" w:hanging="360"/>
      </w:pPr>
      <w:rPr>
        <w:rFonts w:hint="default"/>
        <w:lang w:val="en-US" w:eastAsia="en-US" w:bidi="ar-SA"/>
      </w:rPr>
    </w:lvl>
    <w:lvl w:ilvl="3" w:tplc="76B2F042">
      <w:numFmt w:val="bullet"/>
      <w:lvlText w:val="•"/>
      <w:lvlJc w:val="left"/>
      <w:pPr>
        <w:ind w:left="3303" w:hanging="360"/>
      </w:pPr>
      <w:rPr>
        <w:rFonts w:hint="default"/>
        <w:lang w:val="en-US" w:eastAsia="en-US" w:bidi="ar-SA"/>
      </w:rPr>
    </w:lvl>
    <w:lvl w:ilvl="4" w:tplc="CF4EA2C6">
      <w:numFmt w:val="bullet"/>
      <w:lvlText w:val="•"/>
      <w:lvlJc w:val="left"/>
      <w:pPr>
        <w:ind w:left="4198" w:hanging="360"/>
      </w:pPr>
      <w:rPr>
        <w:rFonts w:hint="default"/>
        <w:lang w:val="en-US" w:eastAsia="en-US" w:bidi="ar-SA"/>
      </w:rPr>
    </w:lvl>
    <w:lvl w:ilvl="5" w:tplc="1BFE2360">
      <w:numFmt w:val="bullet"/>
      <w:lvlText w:val="•"/>
      <w:lvlJc w:val="left"/>
      <w:pPr>
        <w:ind w:left="5093" w:hanging="360"/>
      </w:pPr>
      <w:rPr>
        <w:rFonts w:hint="default"/>
        <w:lang w:val="en-US" w:eastAsia="en-US" w:bidi="ar-SA"/>
      </w:rPr>
    </w:lvl>
    <w:lvl w:ilvl="6" w:tplc="780E0BD4">
      <w:numFmt w:val="bullet"/>
      <w:lvlText w:val="•"/>
      <w:lvlJc w:val="left"/>
      <w:pPr>
        <w:ind w:left="5987" w:hanging="360"/>
      </w:pPr>
      <w:rPr>
        <w:rFonts w:hint="default"/>
        <w:lang w:val="en-US" w:eastAsia="en-US" w:bidi="ar-SA"/>
      </w:rPr>
    </w:lvl>
    <w:lvl w:ilvl="7" w:tplc="38127E18">
      <w:numFmt w:val="bullet"/>
      <w:lvlText w:val="•"/>
      <w:lvlJc w:val="left"/>
      <w:pPr>
        <w:ind w:left="6882" w:hanging="360"/>
      </w:pPr>
      <w:rPr>
        <w:rFonts w:hint="default"/>
        <w:lang w:val="en-US" w:eastAsia="en-US" w:bidi="ar-SA"/>
      </w:rPr>
    </w:lvl>
    <w:lvl w:ilvl="8" w:tplc="F1D6288E">
      <w:numFmt w:val="bullet"/>
      <w:lvlText w:val="•"/>
      <w:lvlJc w:val="left"/>
      <w:pPr>
        <w:ind w:left="7777" w:hanging="360"/>
      </w:pPr>
      <w:rPr>
        <w:rFonts w:hint="default"/>
        <w:lang w:val="en-US" w:eastAsia="en-US" w:bidi="ar-SA"/>
      </w:rPr>
    </w:lvl>
  </w:abstractNum>
  <w:abstractNum w:abstractNumId="3" w15:restartNumberingAfterBreak="0">
    <w:nsid w:val="1C187084"/>
    <w:multiLevelType w:val="multilevel"/>
    <w:tmpl w:val="B5B42CFA"/>
    <w:lvl w:ilvl="0">
      <w:start w:val="3"/>
      <w:numFmt w:val="decimal"/>
      <w:lvlText w:val="%1"/>
      <w:lvlJc w:val="left"/>
      <w:pPr>
        <w:ind w:left="976" w:hanging="720"/>
      </w:pPr>
      <w:rPr>
        <w:rFonts w:hint="default"/>
        <w:lang w:val="en-US" w:eastAsia="en-US" w:bidi="ar-SA"/>
      </w:rPr>
    </w:lvl>
    <w:lvl w:ilvl="1">
      <w:start w:val="1"/>
      <w:numFmt w:val="decimal"/>
      <w:lvlText w:val="%1.%2."/>
      <w:lvlJc w:val="left"/>
      <w:pPr>
        <w:ind w:left="976" w:hanging="720"/>
      </w:pPr>
      <w:rPr>
        <w:rFonts w:ascii="Carlito" w:eastAsia="Carlito" w:hAnsi="Carlito" w:cs="Carlito" w:hint="default"/>
        <w:b/>
        <w:bCs/>
        <w:spacing w:val="-2"/>
        <w:w w:val="100"/>
        <w:sz w:val="22"/>
        <w:szCs w:val="22"/>
        <w:lang w:val="en-US" w:eastAsia="en-US" w:bidi="ar-SA"/>
      </w:rPr>
    </w:lvl>
    <w:lvl w:ilvl="2">
      <w:start w:val="1"/>
      <w:numFmt w:val="bullet"/>
      <w:lvlText w:val=""/>
      <w:lvlJc w:val="left"/>
      <w:pPr>
        <w:ind w:left="1026" w:hanging="360"/>
      </w:pPr>
      <w:rPr>
        <w:rFonts w:ascii="Symbol" w:hAnsi="Symbol" w:hint="default"/>
        <w:w w:val="99"/>
        <w:lang w:val="en-US" w:eastAsia="en-US" w:bidi="ar-SA"/>
      </w:rPr>
    </w:lvl>
    <w:lvl w:ilvl="3">
      <w:numFmt w:val="bullet"/>
      <w:lvlText w:val="•"/>
      <w:lvlJc w:val="left"/>
      <w:pPr>
        <w:ind w:left="2919" w:hanging="360"/>
      </w:pPr>
      <w:rPr>
        <w:rFonts w:hint="default"/>
        <w:lang w:val="en-US" w:eastAsia="en-US" w:bidi="ar-SA"/>
      </w:rPr>
    </w:lvl>
    <w:lvl w:ilvl="4">
      <w:numFmt w:val="bullet"/>
      <w:lvlText w:val="•"/>
      <w:lvlJc w:val="left"/>
      <w:pPr>
        <w:ind w:left="3868" w:hanging="360"/>
      </w:pPr>
      <w:rPr>
        <w:rFonts w:hint="default"/>
        <w:lang w:val="en-US" w:eastAsia="en-US" w:bidi="ar-SA"/>
      </w:rPr>
    </w:lvl>
    <w:lvl w:ilvl="5">
      <w:numFmt w:val="bullet"/>
      <w:lvlText w:val="•"/>
      <w:lvlJc w:val="left"/>
      <w:pPr>
        <w:ind w:left="4818" w:hanging="360"/>
      </w:pPr>
      <w:rPr>
        <w:rFonts w:hint="default"/>
        <w:lang w:val="en-US" w:eastAsia="en-US" w:bidi="ar-SA"/>
      </w:rPr>
    </w:lvl>
    <w:lvl w:ilvl="6">
      <w:numFmt w:val="bullet"/>
      <w:lvlText w:val="•"/>
      <w:lvlJc w:val="left"/>
      <w:pPr>
        <w:ind w:left="5768" w:hanging="360"/>
      </w:pPr>
      <w:rPr>
        <w:rFonts w:hint="default"/>
        <w:lang w:val="en-US" w:eastAsia="en-US" w:bidi="ar-SA"/>
      </w:rPr>
    </w:lvl>
    <w:lvl w:ilvl="7">
      <w:numFmt w:val="bullet"/>
      <w:lvlText w:val="•"/>
      <w:lvlJc w:val="left"/>
      <w:pPr>
        <w:ind w:left="6717" w:hanging="360"/>
      </w:pPr>
      <w:rPr>
        <w:rFonts w:hint="default"/>
        <w:lang w:val="en-US" w:eastAsia="en-US" w:bidi="ar-SA"/>
      </w:rPr>
    </w:lvl>
    <w:lvl w:ilvl="8">
      <w:numFmt w:val="bullet"/>
      <w:lvlText w:val="•"/>
      <w:lvlJc w:val="left"/>
      <w:pPr>
        <w:ind w:left="7667" w:hanging="360"/>
      </w:pPr>
      <w:rPr>
        <w:rFonts w:hint="default"/>
        <w:lang w:val="en-US" w:eastAsia="en-US" w:bidi="ar-SA"/>
      </w:rPr>
    </w:lvl>
  </w:abstractNum>
  <w:abstractNum w:abstractNumId="4" w15:restartNumberingAfterBreak="0">
    <w:nsid w:val="22A67257"/>
    <w:multiLevelType w:val="hybridMultilevel"/>
    <w:tmpl w:val="D218607E"/>
    <w:lvl w:ilvl="0" w:tplc="C13214BC">
      <w:start w:val="7"/>
      <w:numFmt w:val="lowerLetter"/>
      <w:lvlText w:val="%1)"/>
      <w:lvlJc w:val="left"/>
      <w:pPr>
        <w:ind w:left="682" w:hanging="427"/>
      </w:pPr>
      <w:rPr>
        <w:rFonts w:hint="default"/>
        <w:b/>
        <w:bCs/>
        <w:spacing w:val="-2"/>
        <w:w w:val="100"/>
        <w:lang w:val="en-US" w:eastAsia="en-US" w:bidi="ar-SA"/>
      </w:rPr>
    </w:lvl>
    <w:lvl w:ilvl="1" w:tplc="C47C58E8">
      <w:numFmt w:val="bullet"/>
      <w:lvlText w:val="•"/>
      <w:lvlJc w:val="left"/>
      <w:pPr>
        <w:ind w:left="1568" w:hanging="427"/>
      </w:pPr>
      <w:rPr>
        <w:rFonts w:hint="default"/>
        <w:lang w:val="en-US" w:eastAsia="en-US" w:bidi="ar-SA"/>
      </w:rPr>
    </w:lvl>
    <w:lvl w:ilvl="2" w:tplc="2D8A4C56">
      <w:numFmt w:val="bullet"/>
      <w:lvlText w:val="•"/>
      <w:lvlJc w:val="left"/>
      <w:pPr>
        <w:ind w:left="2457" w:hanging="427"/>
      </w:pPr>
      <w:rPr>
        <w:rFonts w:hint="default"/>
        <w:lang w:val="en-US" w:eastAsia="en-US" w:bidi="ar-SA"/>
      </w:rPr>
    </w:lvl>
    <w:lvl w:ilvl="3" w:tplc="04DEF66A">
      <w:numFmt w:val="bullet"/>
      <w:lvlText w:val="•"/>
      <w:lvlJc w:val="left"/>
      <w:pPr>
        <w:ind w:left="3345" w:hanging="427"/>
      </w:pPr>
      <w:rPr>
        <w:rFonts w:hint="default"/>
        <w:lang w:val="en-US" w:eastAsia="en-US" w:bidi="ar-SA"/>
      </w:rPr>
    </w:lvl>
    <w:lvl w:ilvl="4" w:tplc="D91CB5C2">
      <w:numFmt w:val="bullet"/>
      <w:lvlText w:val="•"/>
      <w:lvlJc w:val="left"/>
      <w:pPr>
        <w:ind w:left="4234" w:hanging="427"/>
      </w:pPr>
      <w:rPr>
        <w:rFonts w:hint="default"/>
        <w:lang w:val="en-US" w:eastAsia="en-US" w:bidi="ar-SA"/>
      </w:rPr>
    </w:lvl>
    <w:lvl w:ilvl="5" w:tplc="614ADD9E">
      <w:numFmt w:val="bullet"/>
      <w:lvlText w:val="•"/>
      <w:lvlJc w:val="left"/>
      <w:pPr>
        <w:ind w:left="5123" w:hanging="427"/>
      </w:pPr>
      <w:rPr>
        <w:rFonts w:hint="default"/>
        <w:lang w:val="en-US" w:eastAsia="en-US" w:bidi="ar-SA"/>
      </w:rPr>
    </w:lvl>
    <w:lvl w:ilvl="6" w:tplc="8B047B30">
      <w:numFmt w:val="bullet"/>
      <w:lvlText w:val="•"/>
      <w:lvlJc w:val="left"/>
      <w:pPr>
        <w:ind w:left="6011" w:hanging="427"/>
      </w:pPr>
      <w:rPr>
        <w:rFonts w:hint="default"/>
        <w:lang w:val="en-US" w:eastAsia="en-US" w:bidi="ar-SA"/>
      </w:rPr>
    </w:lvl>
    <w:lvl w:ilvl="7" w:tplc="3E42CEB8">
      <w:numFmt w:val="bullet"/>
      <w:lvlText w:val="•"/>
      <w:lvlJc w:val="left"/>
      <w:pPr>
        <w:ind w:left="6900" w:hanging="427"/>
      </w:pPr>
      <w:rPr>
        <w:rFonts w:hint="default"/>
        <w:lang w:val="en-US" w:eastAsia="en-US" w:bidi="ar-SA"/>
      </w:rPr>
    </w:lvl>
    <w:lvl w:ilvl="8" w:tplc="238AD002">
      <w:numFmt w:val="bullet"/>
      <w:lvlText w:val="•"/>
      <w:lvlJc w:val="left"/>
      <w:pPr>
        <w:ind w:left="7789" w:hanging="427"/>
      </w:pPr>
      <w:rPr>
        <w:rFonts w:hint="default"/>
        <w:lang w:val="en-US" w:eastAsia="en-US" w:bidi="ar-SA"/>
      </w:rPr>
    </w:lvl>
  </w:abstractNum>
  <w:abstractNum w:abstractNumId="5" w15:restartNumberingAfterBreak="0">
    <w:nsid w:val="2524106F"/>
    <w:multiLevelType w:val="hybridMultilevel"/>
    <w:tmpl w:val="275A26E6"/>
    <w:lvl w:ilvl="0" w:tplc="93A83832">
      <w:start w:val="1"/>
      <w:numFmt w:val="decimal"/>
      <w:lvlText w:val="%1."/>
      <w:lvlJc w:val="left"/>
      <w:pPr>
        <w:ind w:left="976" w:hanging="720"/>
      </w:pPr>
      <w:rPr>
        <w:rFonts w:ascii="Carlito" w:eastAsia="Carlito" w:hAnsi="Carlito" w:cs="Carlito" w:hint="default"/>
        <w:b/>
        <w:bCs/>
        <w:w w:val="100"/>
        <w:sz w:val="22"/>
        <w:szCs w:val="22"/>
        <w:lang w:val="en-US" w:eastAsia="en-US" w:bidi="ar-SA"/>
      </w:rPr>
    </w:lvl>
    <w:lvl w:ilvl="1" w:tplc="594E9FC2">
      <w:numFmt w:val="bullet"/>
      <w:lvlText w:val="•"/>
      <w:lvlJc w:val="left"/>
      <w:pPr>
        <w:ind w:left="1838" w:hanging="720"/>
      </w:pPr>
      <w:rPr>
        <w:rFonts w:hint="default"/>
        <w:lang w:val="en-US" w:eastAsia="en-US" w:bidi="ar-SA"/>
      </w:rPr>
    </w:lvl>
    <w:lvl w:ilvl="2" w:tplc="66F6721E">
      <w:numFmt w:val="bullet"/>
      <w:lvlText w:val="•"/>
      <w:lvlJc w:val="left"/>
      <w:pPr>
        <w:ind w:left="2697" w:hanging="720"/>
      </w:pPr>
      <w:rPr>
        <w:rFonts w:hint="default"/>
        <w:lang w:val="en-US" w:eastAsia="en-US" w:bidi="ar-SA"/>
      </w:rPr>
    </w:lvl>
    <w:lvl w:ilvl="3" w:tplc="4202D32E">
      <w:numFmt w:val="bullet"/>
      <w:lvlText w:val="•"/>
      <w:lvlJc w:val="left"/>
      <w:pPr>
        <w:ind w:left="3555" w:hanging="720"/>
      </w:pPr>
      <w:rPr>
        <w:rFonts w:hint="default"/>
        <w:lang w:val="en-US" w:eastAsia="en-US" w:bidi="ar-SA"/>
      </w:rPr>
    </w:lvl>
    <w:lvl w:ilvl="4" w:tplc="03D08826">
      <w:numFmt w:val="bullet"/>
      <w:lvlText w:val="•"/>
      <w:lvlJc w:val="left"/>
      <w:pPr>
        <w:ind w:left="4414" w:hanging="720"/>
      </w:pPr>
      <w:rPr>
        <w:rFonts w:hint="default"/>
        <w:lang w:val="en-US" w:eastAsia="en-US" w:bidi="ar-SA"/>
      </w:rPr>
    </w:lvl>
    <w:lvl w:ilvl="5" w:tplc="AA82B884">
      <w:numFmt w:val="bullet"/>
      <w:lvlText w:val="•"/>
      <w:lvlJc w:val="left"/>
      <w:pPr>
        <w:ind w:left="5273" w:hanging="720"/>
      </w:pPr>
      <w:rPr>
        <w:rFonts w:hint="default"/>
        <w:lang w:val="en-US" w:eastAsia="en-US" w:bidi="ar-SA"/>
      </w:rPr>
    </w:lvl>
    <w:lvl w:ilvl="6" w:tplc="54E8C8C4">
      <w:numFmt w:val="bullet"/>
      <w:lvlText w:val="•"/>
      <w:lvlJc w:val="left"/>
      <w:pPr>
        <w:ind w:left="6131" w:hanging="720"/>
      </w:pPr>
      <w:rPr>
        <w:rFonts w:hint="default"/>
        <w:lang w:val="en-US" w:eastAsia="en-US" w:bidi="ar-SA"/>
      </w:rPr>
    </w:lvl>
    <w:lvl w:ilvl="7" w:tplc="BFFEEA50">
      <w:numFmt w:val="bullet"/>
      <w:lvlText w:val="•"/>
      <w:lvlJc w:val="left"/>
      <w:pPr>
        <w:ind w:left="6990" w:hanging="720"/>
      </w:pPr>
      <w:rPr>
        <w:rFonts w:hint="default"/>
        <w:lang w:val="en-US" w:eastAsia="en-US" w:bidi="ar-SA"/>
      </w:rPr>
    </w:lvl>
    <w:lvl w:ilvl="8" w:tplc="91668770">
      <w:numFmt w:val="bullet"/>
      <w:lvlText w:val="•"/>
      <w:lvlJc w:val="left"/>
      <w:pPr>
        <w:ind w:left="7849" w:hanging="720"/>
      </w:pPr>
      <w:rPr>
        <w:rFonts w:hint="default"/>
        <w:lang w:val="en-US" w:eastAsia="en-US" w:bidi="ar-SA"/>
      </w:rPr>
    </w:lvl>
  </w:abstractNum>
  <w:abstractNum w:abstractNumId="6" w15:restartNumberingAfterBreak="0">
    <w:nsid w:val="25893AA8"/>
    <w:multiLevelType w:val="hybridMultilevel"/>
    <w:tmpl w:val="F19EE454"/>
    <w:lvl w:ilvl="0" w:tplc="19AE6A6C">
      <w:start w:val="1"/>
      <w:numFmt w:val="lowerLetter"/>
      <w:lvlText w:val="%1)"/>
      <w:lvlJc w:val="left"/>
      <w:pPr>
        <w:ind w:left="682" w:hanging="427"/>
      </w:pPr>
      <w:rPr>
        <w:rFonts w:hint="default"/>
        <w:b/>
        <w:bCs/>
        <w:spacing w:val="-2"/>
        <w:w w:val="100"/>
        <w:lang w:val="en-US" w:eastAsia="en-US" w:bidi="ar-SA"/>
      </w:rPr>
    </w:lvl>
    <w:lvl w:ilvl="1" w:tplc="4C64F860">
      <w:numFmt w:val="bullet"/>
      <w:lvlText w:val="•"/>
      <w:lvlJc w:val="left"/>
      <w:pPr>
        <w:ind w:left="1568" w:hanging="427"/>
      </w:pPr>
      <w:rPr>
        <w:rFonts w:hint="default"/>
        <w:lang w:val="en-US" w:eastAsia="en-US" w:bidi="ar-SA"/>
      </w:rPr>
    </w:lvl>
    <w:lvl w:ilvl="2" w:tplc="0122BA16">
      <w:numFmt w:val="bullet"/>
      <w:lvlText w:val="•"/>
      <w:lvlJc w:val="left"/>
      <w:pPr>
        <w:ind w:left="2457" w:hanging="427"/>
      </w:pPr>
      <w:rPr>
        <w:rFonts w:hint="default"/>
        <w:lang w:val="en-US" w:eastAsia="en-US" w:bidi="ar-SA"/>
      </w:rPr>
    </w:lvl>
    <w:lvl w:ilvl="3" w:tplc="8312E572">
      <w:numFmt w:val="bullet"/>
      <w:lvlText w:val="•"/>
      <w:lvlJc w:val="left"/>
      <w:pPr>
        <w:ind w:left="3345" w:hanging="427"/>
      </w:pPr>
      <w:rPr>
        <w:rFonts w:hint="default"/>
        <w:lang w:val="en-US" w:eastAsia="en-US" w:bidi="ar-SA"/>
      </w:rPr>
    </w:lvl>
    <w:lvl w:ilvl="4" w:tplc="DACA2DC2">
      <w:numFmt w:val="bullet"/>
      <w:lvlText w:val="•"/>
      <w:lvlJc w:val="left"/>
      <w:pPr>
        <w:ind w:left="4234" w:hanging="427"/>
      </w:pPr>
      <w:rPr>
        <w:rFonts w:hint="default"/>
        <w:lang w:val="en-US" w:eastAsia="en-US" w:bidi="ar-SA"/>
      </w:rPr>
    </w:lvl>
    <w:lvl w:ilvl="5" w:tplc="E6026D64">
      <w:numFmt w:val="bullet"/>
      <w:lvlText w:val="•"/>
      <w:lvlJc w:val="left"/>
      <w:pPr>
        <w:ind w:left="5123" w:hanging="427"/>
      </w:pPr>
      <w:rPr>
        <w:rFonts w:hint="default"/>
        <w:lang w:val="en-US" w:eastAsia="en-US" w:bidi="ar-SA"/>
      </w:rPr>
    </w:lvl>
    <w:lvl w:ilvl="6" w:tplc="2E341102">
      <w:numFmt w:val="bullet"/>
      <w:lvlText w:val="•"/>
      <w:lvlJc w:val="left"/>
      <w:pPr>
        <w:ind w:left="6011" w:hanging="427"/>
      </w:pPr>
      <w:rPr>
        <w:rFonts w:hint="default"/>
        <w:lang w:val="en-US" w:eastAsia="en-US" w:bidi="ar-SA"/>
      </w:rPr>
    </w:lvl>
    <w:lvl w:ilvl="7" w:tplc="C9124DAE">
      <w:numFmt w:val="bullet"/>
      <w:lvlText w:val="•"/>
      <w:lvlJc w:val="left"/>
      <w:pPr>
        <w:ind w:left="6900" w:hanging="427"/>
      </w:pPr>
      <w:rPr>
        <w:rFonts w:hint="default"/>
        <w:lang w:val="en-US" w:eastAsia="en-US" w:bidi="ar-SA"/>
      </w:rPr>
    </w:lvl>
    <w:lvl w:ilvl="8" w:tplc="8FE84060">
      <w:numFmt w:val="bullet"/>
      <w:lvlText w:val="•"/>
      <w:lvlJc w:val="left"/>
      <w:pPr>
        <w:ind w:left="7789" w:hanging="427"/>
      </w:pPr>
      <w:rPr>
        <w:rFonts w:hint="default"/>
        <w:lang w:val="en-US" w:eastAsia="en-US" w:bidi="ar-SA"/>
      </w:rPr>
    </w:lvl>
  </w:abstractNum>
  <w:abstractNum w:abstractNumId="7" w15:restartNumberingAfterBreak="0">
    <w:nsid w:val="332421F0"/>
    <w:multiLevelType w:val="hybridMultilevel"/>
    <w:tmpl w:val="4CC4664A"/>
    <w:lvl w:ilvl="0" w:tplc="8CBEE4BE">
      <w:numFmt w:val="bullet"/>
      <w:lvlText w:val=""/>
      <w:lvlJc w:val="left"/>
      <w:pPr>
        <w:ind w:left="976" w:hanging="360"/>
      </w:pPr>
      <w:rPr>
        <w:rFonts w:ascii="Symbol" w:eastAsia="Symbol" w:hAnsi="Symbol" w:cs="Symbol" w:hint="default"/>
        <w:w w:val="100"/>
        <w:sz w:val="22"/>
        <w:szCs w:val="22"/>
        <w:lang w:val="en-US" w:eastAsia="en-US" w:bidi="ar-SA"/>
      </w:rPr>
    </w:lvl>
    <w:lvl w:ilvl="1" w:tplc="E1AE8A24">
      <w:numFmt w:val="bullet"/>
      <w:lvlText w:val="•"/>
      <w:lvlJc w:val="left"/>
      <w:pPr>
        <w:ind w:left="1838" w:hanging="360"/>
      </w:pPr>
      <w:rPr>
        <w:rFonts w:hint="default"/>
        <w:lang w:val="en-US" w:eastAsia="en-US" w:bidi="ar-SA"/>
      </w:rPr>
    </w:lvl>
    <w:lvl w:ilvl="2" w:tplc="176AB7C0">
      <w:numFmt w:val="bullet"/>
      <w:lvlText w:val="•"/>
      <w:lvlJc w:val="left"/>
      <w:pPr>
        <w:ind w:left="2697" w:hanging="360"/>
      </w:pPr>
      <w:rPr>
        <w:rFonts w:hint="default"/>
        <w:lang w:val="en-US" w:eastAsia="en-US" w:bidi="ar-SA"/>
      </w:rPr>
    </w:lvl>
    <w:lvl w:ilvl="3" w:tplc="CA0256D4">
      <w:numFmt w:val="bullet"/>
      <w:lvlText w:val="•"/>
      <w:lvlJc w:val="left"/>
      <w:pPr>
        <w:ind w:left="3555" w:hanging="360"/>
      </w:pPr>
      <w:rPr>
        <w:rFonts w:hint="default"/>
        <w:lang w:val="en-US" w:eastAsia="en-US" w:bidi="ar-SA"/>
      </w:rPr>
    </w:lvl>
    <w:lvl w:ilvl="4" w:tplc="63A29EBC">
      <w:numFmt w:val="bullet"/>
      <w:lvlText w:val="•"/>
      <w:lvlJc w:val="left"/>
      <w:pPr>
        <w:ind w:left="4414" w:hanging="360"/>
      </w:pPr>
      <w:rPr>
        <w:rFonts w:hint="default"/>
        <w:lang w:val="en-US" w:eastAsia="en-US" w:bidi="ar-SA"/>
      </w:rPr>
    </w:lvl>
    <w:lvl w:ilvl="5" w:tplc="3E12AB46">
      <w:numFmt w:val="bullet"/>
      <w:lvlText w:val="•"/>
      <w:lvlJc w:val="left"/>
      <w:pPr>
        <w:ind w:left="5273" w:hanging="360"/>
      </w:pPr>
      <w:rPr>
        <w:rFonts w:hint="default"/>
        <w:lang w:val="en-US" w:eastAsia="en-US" w:bidi="ar-SA"/>
      </w:rPr>
    </w:lvl>
    <w:lvl w:ilvl="6" w:tplc="10784658">
      <w:numFmt w:val="bullet"/>
      <w:lvlText w:val="•"/>
      <w:lvlJc w:val="left"/>
      <w:pPr>
        <w:ind w:left="6131" w:hanging="360"/>
      </w:pPr>
      <w:rPr>
        <w:rFonts w:hint="default"/>
        <w:lang w:val="en-US" w:eastAsia="en-US" w:bidi="ar-SA"/>
      </w:rPr>
    </w:lvl>
    <w:lvl w:ilvl="7" w:tplc="043A6198">
      <w:numFmt w:val="bullet"/>
      <w:lvlText w:val="•"/>
      <w:lvlJc w:val="left"/>
      <w:pPr>
        <w:ind w:left="6990" w:hanging="360"/>
      </w:pPr>
      <w:rPr>
        <w:rFonts w:hint="default"/>
        <w:lang w:val="en-US" w:eastAsia="en-US" w:bidi="ar-SA"/>
      </w:rPr>
    </w:lvl>
    <w:lvl w:ilvl="8" w:tplc="5B8EC414">
      <w:numFmt w:val="bullet"/>
      <w:lvlText w:val="•"/>
      <w:lvlJc w:val="left"/>
      <w:pPr>
        <w:ind w:left="7849" w:hanging="360"/>
      </w:pPr>
      <w:rPr>
        <w:rFonts w:hint="default"/>
        <w:lang w:val="en-US" w:eastAsia="en-US" w:bidi="ar-SA"/>
      </w:rPr>
    </w:lvl>
  </w:abstractNum>
  <w:abstractNum w:abstractNumId="8" w15:restartNumberingAfterBreak="0">
    <w:nsid w:val="4AEE639C"/>
    <w:multiLevelType w:val="multilevel"/>
    <w:tmpl w:val="AA109D16"/>
    <w:lvl w:ilvl="0">
      <w:start w:val="3"/>
      <w:numFmt w:val="decimal"/>
      <w:lvlText w:val="%1"/>
      <w:lvlJc w:val="left"/>
      <w:pPr>
        <w:ind w:left="976" w:hanging="720"/>
      </w:pPr>
      <w:rPr>
        <w:rFonts w:hint="default"/>
        <w:lang w:val="en-US" w:eastAsia="en-US" w:bidi="ar-SA"/>
      </w:rPr>
    </w:lvl>
    <w:lvl w:ilvl="1">
      <w:start w:val="1"/>
      <w:numFmt w:val="decimal"/>
      <w:lvlText w:val="%1.%2."/>
      <w:lvlJc w:val="left"/>
      <w:pPr>
        <w:ind w:left="976" w:hanging="720"/>
      </w:pPr>
      <w:rPr>
        <w:rFonts w:ascii="Carlito" w:eastAsia="Carlito" w:hAnsi="Carlito" w:cs="Carlito" w:hint="default"/>
        <w:b/>
        <w:bCs/>
        <w:spacing w:val="-2"/>
        <w:w w:val="100"/>
        <w:sz w:val="22"/>
        <w:szCs w:val="22"/>
        <w:lang w:val="en-US" w:eastAsia="en-US" w:bidi="ar-SA"/>
      </w:rPr>
    </w:lvl>
    <w:lvl w:ilvl="2">
      <w:numFmt w:val="bullet"/>
      <w:lvlText w:val=""/>
      <w:lvlJc w:val="left"/>
      <w:pPr>
        <w:ind w:left="1026" w:hanging="360"/>
      </w:pPr>
      <w:rPr>
        <w:rFonts w:hint="default"/>
        <w:w w:val="99"/>
        <w:lang w:val="en-US" w:eastAsia="en-US" w:bidi="ar-SA"/>
      </w:rPr>
    </w:lvl>
    <w:lvl w:ilvl="3">
      <w:numFmt w:val="bullet"/>
      <w:lvlText w:val="•"/>
      <w:lvlJc w:val="left"/>
      <w:pPr>
        <w:ind w:left="2919" w:hanging="360"/>
      </w:pPr>
      <w:rPr>
        <w:rFonts w:hint="default"/>
        <w:lang w:val="en-US" w:eastAsia="en-US" w:bidi="ar-SA"/>
      </w:rPr>
    </w:lvl>
    <w:lvl w:ilvl="4">
      <w:numFmt w:val="bullet"/>
      <w:lvlText w:val="•"/>
      <w:lvlJc w:val="left"/>
      <w:pPr>
        <w:ind w:left="3868" w:hanging="360"/>
      </w:pPr>
      <w:rPr>
        <w:rFonts w:hint="default"/>
        <w:lang w:val="en-US" w:eastAsia="en-US" w:bidi="ar-SA"/>
      </w:rPr>
    </w:lvl>
    <w:lvl w:ilvl="5">
      <w:numFmt w:val="bullet"/>
      <w:lvlText w:val="•"/>
      <w:lvlJc w:val="left"/>
      <w:pPr>
        <w:ind w:left="4818" w:hanging="360"/>
      </w:pPr>
      <w:rPr>
        <w:rFonts w:hint="default"/>
        <w:lang w:val="en-US" w:eastAsia="en-US" w:bidi="ar-SA"/>
      </w:rPr>
    </w:lvl>
    <w:lvl w:ilvl="6">
      <w:numFmt w:val="bullet"/>
      <w:lvlText w:val="•"/>
      <w:lvlJc w:val="left"/>
      <w:pPr>
        <w:ind w:left="5768" w:hanging="360"/>
      </w:pPr>
      <w:rPr>
        <w:rFonts w:hint="default"/>
        <w:lang w:val="en-US" w:eastAsia="en-US" w:bidi="ar-SA"/>
      </w:rPr>
    </w:lvl>
    <w:lvl w:ilvl="7">
      <w:numFmt w:val="bullet"/>
      <w:lvlText w:val="•"/>
      <w:lvlJc w:val="left"/>
      <w:pPr>
        <w:ind w:left="6717" w:hanging="360"/>
      </w:pPr>
      <w:rPr>
        <w:rFonts w:hint="default"/>
        <w:lang w:val="en-US" w:eastAsia="en-US" w:bidi="ar-SA"/>
      </w:rPr>
    </w:lvl>
    <w:lvl w:ilvl="8">
      <w:numFmt w:val="bullet"/>
      <w:lvlText w:val="•"/>
      <w:lvlJc w:val="left"/>
      <w:pPr>
        <w:ind w:left="7667" w:hanging="360"/>
      </w:pPr>
      <w:rPr>
        <w:rFonts w:hint="default"/>
        <w:lang w:val="en-US" w:eastAsia="en-US" w:bidi="ar-SA"/>
      </w:rPr>
    </w:lvl>
  </w:abstractNum>
  <w:abstractNum w:abstractNumId="9" w15:restartNumberingAfterBreak="0">
    <w:nsid w:val="543C3EDA"/>
    <w:multiLevelType w:val="hybridMultilevel"/>
    <w:tmpl w:val="D938C52C"/>
    <w:lvl w:ilvl="0" w:tplc="BA3AFCD4">
      <w:numFmt w:val="bullet"/>
      <w:lvlText w:val=""/>
      <w:lvlJc w:val="left"/>
      <w:pPr>
        <w:ind w:left="2328" w:hanging="360"/>
      </w:pPr>
      <w:rPr>
        <w:rFonts w:ascii="Symbol" w:eastAsia="Symbol" w:hAnsi="Symbol" w:cs="Symbol" w:hint="default"/>
        <w:w w:val="100"/>
        <w:sz w:val="22"/>
        <w:szCs w:val="22"/>
        <w:lang w:val="en-US" w:eastAsia="en-US" w:bidi="ar-SA"/>
      </w:rPr>
    </w:lvl>
    <w:lvl w:ilvl="1" w:tplc="E2628302">
      <w:numFmt w:val="bullet"/>
      <w:lvlText w:val="•"/>
      <w:lvlJc w:val="left"/>
      <w:pPr>
        <w:ind w:left="3190" w:hanging="360"/>
      </w:pPr>
      <w:rPr>
        <w:rFonts w:hint="default"/>
        <w:lang w:val="en-US" w:eastAsia="en-US" w:bidi="ar-SA"/>
      </w:rPr>
    </w:lvl>
    <w:lvl w:ilvl="2" w:tplc="800489F0">
      <w:numFmt w:val="bullet"/>
      <w:lvlText w:val="•"/>
      <w:lvlJc w:val="left"/>
      <w:pPr>
        <w:ind w:left="4049" w:hanging="360"/>
      </w:pPr>
      <w:rPr>
        <w:rFonts w:hint="default"/>
        <w:lang w:val="en-US" w:eastAsia="en-US" w:bidi="ar-SA"/>
      </w:rPr>
    </w:lvl>
    <w:lvl w:ilvl="3" w:tplc="415CDD6C">
      <w:numFmt w:val="bullet"/>
      <w:lvlText w:val="•"/>
      <w:lvlJc w:val="left"/>
      <w:pPr>
        <w:ind w:left="4907" w:hanging="360"/>
      </w:pPr>
      <w:rPr>
        <w:rFonts w:hint="default"/>
        <w:lang w:val="en-US" w:eastAsia="en-US" w:bidi="ar-SA"/>
      </w:rPr>
    </w:lvl>
    <w:lvl w:ilvl="4" w:tplc="3C96B1E4">
      <w:numFmt w:val="bullet"/>
      <w:lvlText w:val="•"/>
      <w:lvlJc w:val="left"/>
      <w:pPr>
        <w:ind w:left="5766" w:hanging="360"/>
      </w:pPr>
      <w:rPr>
        <w:rFonts w:hint="default"/>
        <w:lang w:val="en-US" w:eastAsia="en-US" w:bidi="ar-SA"/>
      </w:rPr>
    </w:lvl>
    <w:lvl w:ilvl="5" w:tplc="E6CE09FE">
      <w:numFmt w:val="bullet"/>
      <w:lvlText w:val="•"/>
      <w:lvlJc w:val="left"/>
      <w:pPr>
        <w:ind w:left="6625" w:hanging="360"/>
      </w:pPr>
      <w:rPr>
        <w:rFonts w:hint="default"/>
        <w:lang w:val="en-US" w:eastAsia="en-US" w:bidi="ar-SA"/>
      </w:rPr>
    </w:lvl>
    <w:lvl w:ilvl="6" w:tplc="ABE02224">
      <w:numFmt w:val="bullet"/>
      <w:lvlText w:val="•"/>
      <w:lvlJc w:val="left"/>
      <w:pPr>
        <w:ind w:left="7483" w:hanging="360"/>
      </w:pPr>
      <w:rPr>
        <w:rFonts w:hint="default"/>
        <w:lang w:val="en-US" w:eastAsia="en-US" w:bidi="ar-SA"/>
      </w:rPr>
    </w:lvl>
    <w:lvl w:ilvl="7" w:tplc="4BE0488E">
      <w:numFmt w:val="bullet"/>
      <w:lvlText w:val="•"/>
      <w:lvlJc w:val="left"/>
      <w:pPr>
        <w:ind w:left="8342" w:hanging="360"/>
      </w:pPr>
      <w:rPr>
        <w:rFonts w:hint="default"/>
        <w:lang w:val="en-US" w:eastAsia="en-US" w:bidi="ar-SA"/>
      </w:rPr>
    </w:lvl>
    <w:lvl w:ilvl="8" w:tplc="CC86E508">
      <w:numFmt w:val="bullet"/>
      <w:lvlText w:val="•"/>
      <w:lvlJc w:val="left"/>
      <w:pPr>
        <w:ind w:left="9201" w:hanging="360"/>
      </w:pPr>
      <w:rPr>
        <w:rFonts w:hint="default"/>
        <w:lang w:val="en-US" w:eastAsia="en-US" w:bidi="ar-SA"/>
      </w:rPr>
    </w:lvl>
  </w:abstractNum>
  <w:abstractNum w:abstractNumId="10" w15:restartNumberingAfterBreak="0">
    <w:nsid w:val="549B0847"/>
    <w:multiLevelType w:val="hybridMultilevel"/>
    <w:tmpl w:val="8F763B30"/>
    <w:lvl w:ilvl="0" w:tplc="20A81E16">
      <w:start w:val="3"/>
      <w:numFmt w:val="lowerLetter"/>
      <w:lvlText w:val="%1."/>
      <w:lvlJc w:val="left"/>
      <w:pPr>
        <w:ind w:left="1043" w:hanging="360"/>
      </w:pPr>
      <w:rPr>
        <w:rFonts w:hint="default"/>
        <w:sz w:val="22"/>
      </w:rPr>
    </w:lvl>
    <w:lvl w:ilvl="1" w:tplc="04100019" w:tentative="1">
      <w:start w:val="1"/>
      <w:numFmt w:val="lowerLetter"/>
      <w:lvlText w:val="%2."/>
      <w:lvlJc w:val="left"/>
      <w:pPr>
        <w:ind w:left="1763" w:hanging="360"/>
      </w:pPr>
    </w:lvl>
    <w:lvl w:ilvl="2" w:tplc="0410001B" w:tentative="1">
      <w:start w:val="1"/>
      <w:numFmt w:val="lowerRoman"/>
      <w:lvlText w:val="%3."/>
      <w:lvlJc w:val="right"/>
      <w:pPr>
        <w:ind w:left="2483" w:hanging="180"/>
      </w:pPr>
    </w:lvl>
    <w:lvl w:ilvl="3" w:tplc="0410000F" w:tentative="1">
      <w:start w:val="1"/>
      <w:numFmt w:val="decimal"/>
      <w:lvlText w:val="%4."/>
      <w:lvlJc w:val="left"/>
      <w:pPr>
        <w:ind w:left="3203" w:hanging="360"/>
      </w:pPr>
    </w:lvl>
    <w:lvl w:ilvl="4" w:tplc="04100019" w:tentative="1">
      <w:start w:val="1"/>
      <w:numFmt w:val="lowerLetter"/>
      <w:lvlText w:val="%5."/>
      <w:lvlJc w:val="left"/>
      <w:pPr>
        <w:ind w:left="3923" w:hanging="360"/>
      </w:pPr>
    </w:lvl>
    <w:lvl w:ilvl="5" w:tplc="0410001B" w:tentative="1">
      <w:start w:val="1"/>
      <w:numFmt w:val="lowerRoman"/>
      <w:lvlText w:val="%6."/>
      <w:lvlJc w:val="right"/>
      <w:pPr>
        <w:ind w:left="4643" w:hanging="180"/>
      </w:pPr>
    </w:lvl>
    <w:lvl w:ilvl="6" w:tplc="0410000F" w:tentative="1">
      <w:start w:val="1"/>
      <w:numFmt w:val="decimal"/>
      <w:lvlText w:val="%7."/>
      <w:lvlJc w:val="left"/>
      <w:pPr>
        <w:ind w:left="5363" w:hanging="360"/>
      </w:pPr>
    </w:lvl>
    <w:lvl w:ilvl="7" w:tplc="04100019" w:tentative="1">
      <w:start w:val="1"/>
      <w:numFmt w:val="lowerLetter"/>
      <w:lvlText w:val="%8."/>
      <w:lvlJc w:val="left"/>
      <w:pPr>
        <w:ind w:left="6083" w:hanging="360"/>
      </w:pPr>
    </w:lvl>
    <w:lvl w:ilvl="8" w:tplc="0410001B" w:tentative="1">
      <w:start w:val="1"/>
      <w:numFmt w:val="lowerRoman"/>
      <w:lvlText w:val="%9."/>
      <w:lvlJc w:val="right"/>
      <w:pPr>
        <w:ind w:left="6803" w:hanging="180"/>
      </w:pPr>
    </w:lvl>
  </w:abstractNum>
  <w:abstractNum w:abstractNumId="11" w15:restartNumberingAfterBreak="0">
    <w:nsid w:val="54F51358"/>
    <w:multiLevelType w:val="hybridMultilevel"/>
    <w:tmpl w:val="A6547150"/>
    <w:lvl w:ilvl="0" w:tplc="6D9A23EC">
      <w:start w:val="1"/>
      <w:numFmt w:val="decimal"/>
      <w:lvlText w:val="%1."/>
      <w:lvlJc w:val="left"/>
      <w:pPr>
        <w:ind w:left="976" w:hanging="720"/>
      </w:pPr>
      <w:rPr>
        <w:rFonts w:ascii="Calibri" w:eastAsia="Calibri" w:hAnsi="Calibri" w:cs="Calibri" w:hint="default"/>
        <w:b/>
        <w:bCs/>
        <w:w w:val="100"/>
        <w:sz w:val="22"/>
        <w:szCs w:val="22"/>
        <w:lang w:val="en-US" w:eastAsia="en-US" w:bidi="ar-SA"/>
      </w:rPr>
    </w:lvl>
    <w:lvl w:ilvl="1" w:tplc="72500B3A">
      <w:numFmt w:val="bullet"/>
      <w:lvlText w:val="•"/>
      <w:lvlJc w:val="left"/>
      <w:pPr>
        <w:ind w:left="1838" w:hanging="720"/>
      </w:pPr>
      <w:rPr>
        <w:rFonts w:hint="default"/>
        <w:lang w:val="en-US" w:eastAsia="en-US" w:bidi="ar-SA"/>
      </w:rPr>
    </w:lvl>
    <w:lvl w:ilvl="2" w:tplc="F42CECE4">
      <w:numFmt w:val="bullet"/>
      <w:lvlText w:val="•"/>
      <w:lvlJc w:val="left"/>
      <w:pPr>
        <w:ind w:left="2697" w:hanging="720"/>
      </w:pPr>
      <w:rPr>
        <w:rFonts w:hint="default"/>
        <w:lang w:val="en-US" w:eastAsia="en-US" w:bidi="ar-SA"/>
      </w:rPr>
    </w:lvl>
    <w:lvl w:ilvl="3" w:tplc="72989872">
      <w:numFmt w:val="bullet"/>
      <w:lvlText w:val="•"/>
      <w:lvlJc w:val="left"/>
      <w:pPr>
        <w:ind w:left="3555" w:hanging="720"/>
      </w:pPr>
      <w:rPr>
        <w:rFonts w:hint="default"/>
        <w:lang w:val="en-US" w:eastAsia="en-US" w:bidi="ar-SA"/>
      </w:rPr>
    </w:lvl>
    <w:lvl w:ilvl="4" w:tplc="CDE0AA74">
      <w:numFmt w:val="bullet"/>
      <w:lvlText w:val="•"/>
      <w:lvlJc w:val="left"/>
      <w:pPr>
        <w:ind w:left="4414" w:hanging="720"/>
      </w:pPr>
      <w:rPr>
        <w:rFonts w:hint="default"/>
        <w:lang w:val="en-US" w:eastAsia="en-US" w:bidi="ar-SA"/>
      </w:rPr>
    </w:lvl>
    <w:lvl w:ilvl="5" w:tplc="C04CC838">
      <w:numFmt w:val="bullet"/>
      <w:lvlText w:val="•"/>
      <w:lvlJc w:val="left"/>
      <w:pPr>
        <w:ind w:left="5273" w:hanging="720"/>
      </w:pPr>
      <w:rPr>
        <w:rFonts w:hint="default"/>
        <w:lang w:val="en-US" w:eastAsia="en-US" w:bidi="ar-SA"/>
      </w:rPr>
    </w:lvl>
    <w:lvl w:ilvl="6" w:tplc="A8182CEE">
      <w:numFmt w:val="bullet"/>
      <w:lvlText w:val="•"/>
      <w:lvlJc w:val="left"/>
      <w:pPr>
        <w:ind w:left="6131" w:hanging="720"/>
      </w:pPr>
      <w:rPr>
        <w:rFonts w:hint="default"/>
        <w:lang w:val="en-US" w:eastAsia="en-US" w:bidi="ar-SA"/>
      </w:rPr>
    </w:lvl>
    <w:lvl w:ilvl="7" w:tplc="F960979E">
      <w:numFmt w:val="bullet"/>
      <w:lvlText w:val="•"/>
      <w:lvlJc w:val="left"/>
      <w:pPr>
        <w:ind w:left="6990" w:hanging="720"/>
      </w:pPr>
      <w:rPr>
        <w:rFonts w:hint="default"/>
        <w:lang w:val="en-US" w:eastAsia="en-US" w:bidi="ar-SA"/>
      </w:rPr>
    </w:lvl>
    <w:lvl w:ilvl="8" w:tplc="2B7E0968">
      <w:numFmt w:val="bullet"/>
      <w:lvlText w:val="•"/>
      <w:lvlJc w:val="left"/>
      <w:pPr>
        <w:ind w:left="7849" w:hanging="720"/>
      </w:pPr>
      <w:rPr>
        <w:rFonts w:hint="default"/>
        <w:lang w:val="en-US" w:eastAsia="en-US" w:bidi="ar-SA"/>
      </w:rPr>
    </w:lvl>
  </w:abstractNum>
  <w:abstractNum w:abstractNumId="12" w15:restartNumberingAfterBreak="0">
    <w:nsid w:val="56F12D5A"/>
    <w:multiLevelType w:val="hybridMultilevel"/>
    <w:tmpl w:val="3C26F8CC"/>
    <w:lvl w:ilvl="0" w:tplc="5BFC38BC">
      <w:start w:val="1"/>
      <w:numFmt w:val="lowerLetter"/>
      <w:lvlText w:val="%1)"/>
      <w:lvlJc w:val="left"/>
      <w:pPr>
        <w:ind w:left="616" w:hanging="360"/>
      </w:pPr>
      <w:rPr>
        <w:rFonts w:ascii="Carlito" w:eastAsia="Carlito" w:hAnsi="Carlito" w:cs="Carlito" w:hint="default"/>
        <w:b/>
        <w:bCs/>
        <w:spacing w:val="-1"/>
        <w:w w:val="100"/>
        <w:sz w:val="22"/>
        <w:szCs w:val="22"/>
        <w:lang w:val="en-US" w:eastAsia="en-US" w:bidi="ar-SA"/>
      </w:rPr>
    </w:lvl>
    <w:lvl w:ilvl="1" w:tplc="D44AD978">
      <w:numFmt w:val="bullet"/>
      <w:lvlText w:val="•"/>
      <w:lvlJc w:val="left"/>
      <w:pPr>
        <w:ind w:left="1514" w:hanging="360"/>
      </w:pPr>
      <w:rPr>
        <w:rFonts w:hint="default"/>
        <w:lang w:val="en-US" w:eastAsia="en-US" w:bidi="ar-SA"/>
      </w:rPr>
    </w:lvl>
    <w:lvl w:ilvl="2" w:tplc="7764B580">
      <w:numFmt w:val="bullet"/>
      <w:lvlText w:val="•"/>
      <w:lvlJc w:val="left"/>
      <w:pPr>
        <w:ind w:left="2409" w:hanging="360"/>
      </w:pPr>
      <w:rPr>
        <w:rFonts w:hint="default"/>
        <w:lang w:val="en-US" w:eastAsia="en-US" w:bidi="ar-SA"/>
      </w:rPr>
    </w:lvl>
    <w:lvl w:ilvl="3" w:tplc="7CA66372">
      <w:numFmt w:val="bullet"/>
      <w:lvlText w:val="•"/>
      <w:lvlJc w:val="left"/>
      <w:pPr>
        <w:ind w:left="3303" w:hanging="360"/>
      </w:pPr>
      <w:rPr>
        <w:rFonts w:hint="default"/>
        <w:lang w:val="en-US" w:eastAsia="en-US" w:bidi="ar-SA"/>
      </w:rPr>
    </w:lvl>
    <w:lvl w:ilvl="4" w:tplc="A1408950">
      <w:numFmt w:val="bullet"/>
      <w:lvlText w:val="•"/>
      <w:lvlJc w:val="left"/>
      <w:pPr>
        <w:ind w:left="4198" w:hanging="360"/>
      </w:pPr>
      <w:rPr>
        <w:rFonts w:hint="default"/>
        <w:lang w:val="en-US" w:eastAsia="en-US" w:bidi="ar-SA"/>
      </w:rPr>
    </w:lvl>
    <w:lvl w:ilvl="5" w:tplc="2A3477FE">
      <w:numFmt w:val="bullet"/>
      <w:lvlText w:val="•"/>
      <w:lvlJc w:val="left"/>
      <w:pPr>
        <w:ind w:left="5093" w:hanging="360"/>
      </w:pPr>
      <w:rPr>
        <w:rFonts w:hint="default"/>
        <w:lang w:val="en-US" w:eastAsia="en-US" w:bidi="ar-SA"/>
      </w:rPr>
    </w:lvl>
    <w:lvl w:ilvl="6" w:tplc="D194BCC0">
      <w:numFmt w:val="bullet"/>
      <w:lvlText w:val="•"/>
      <w:lvlJc w:val="left"/>
      <w:pPr>
        <w:ind w:left="5987" w:hanging="360"/>
      </w:pPr>
      <w:rPr>
        <w:rFonts w:hint="default"/>
        <w:lang w:val="en-US" w:eastAsia="en-US" w:bidi="ar-SA"/>
      </w:rPr>
    </w:lvl>
    <w:lvl w:ilvl="7" w:tplc="BA62D8E6">
      <w:numFmt w:val="bullet"/>
      <w:lvlText w:val="•"/>
      <w:lvlJc w:val="left"/>
      <w:pPr>
        <w:ind w:left="6882" w:hanging="360"/>
      </w:pPr>
      <w:rPr>
        <w:rFonts w:hint="default"/>
        <w:lang w:val="en-US" w:eastAsia="en-US" w:bidi="ar-SA"/>
      </w:rPr>
    </w:lvl>
    <w:lvl w:ilvl="8" w:tplc="95A8E2EA">
      <w:numFmt w:val="bullet"/>
      <w:lvlText w:val="•"/>
      <w:lvlJc w:val="left"/>
      <w:pPr>
        <w:ind w:left="7777" w:hanging="360"/>
      </w:pPr>
      <w:rPr>
        <w:rFonts w:hint="default"/>
        <w:lang w:val="en-US" w:eastAsia="en-US" w:bidi="ar-SA"/>
      </w:rPr>
    </w:lvl>
  </w:abstractNum>
  <w:abstractNum w:abstractNumId="13" w15:restartNumberingAfterBreak="0">
    <w:nsid w:val="633C3ABC"/>
    <w:multiLevelType w:val="multilevel"/>
    <w:tmpl w:val="CDE68D36"/>
    <w:lvl w:ilvl="0">
      <w:start w:val="2"/>
      <w:numFmt w:val="decimal"/>
      <w:lvlText w:val="%1"/>
      <w:lvlJc w:val="left"/>
      <w:pPr>
        <w:ind w:left="976" w:hanging="720"/>
      </w:pPr>
      <w:rPr>
        <w:rFonts w:hint="default"/>
        <w:lang w:val="en-US" w:eastAsia="en-US" w:bidi="ar-SA"/>
      </w:rPr>
    </w:lvl>
    <w:lvl w:ilvl="1">
      <w:start w:val="1"/>
      <w:numFmt w:val="decimal"/>
      <w:lvlText w:val="%1.%2."/>
      <w:lvlJc w:val="left"/>
      <w:pPr>
        <w:ind w:left="976" w:hanging="720"/>
      </w:pPr>
      <w:rPr>
        <w:rFonts w:ascii="Carlito" w:eastAsia="Carlito" w:hAnsi="Carlito" w:cs="Carlito" w:hint="default"/>
        <w:b/>
        <w:bCs/>
        <w:spacing w:val="-2"/>
        <w:w w:val="100"/>
        <w:sz w:val="22"/>
        <w:szCs w:val="22"/>
        <w:lang w:val="en-US" w:eastAsia="en-US" w:bidi="ar-SA"/>
      </w:rPr>
    </w:lvl>
    <w:lvl w:ilvl="2">
      <w:numFmt w:val="bullet"/>
      <w:lvlText w:val="•"/>
      <w:lvlJc w:val="left"/>
      <w:pPr>
        <w:ind w:left="2697" w:hanging="720"/>
      </w:pPr>
      <w:rPr>
        <w:rFonts w:hint="default"/>
        <w:lang w:val="en-US" w:eastAsia="en-US" w:bidi="ar-SA"/>
      </w:rPr>
    </w:lvl>
    <w:lvl w:ilvl="3">
      <w:numFmt w:val="bullet"/>
      <w:lvlText w:val="•"/>
      <w:lvlJc w:val="left"/>
      <w:pPr>
        <w:ind w:left="3555" w:hanging="720"/>
      </w:pPr>
      <w:rPr>
        <w:rFonts w:hint="default"/>
        <w:lang w:val="en-US" w:eastAsia="en-US" w:bidi="ar-SA"/>
      </w:rPr>
    </w:lvl>
    <w:lvl w:ilvl="4">
      <w:numFmt w:val="bullet"/>
      <w:lvlText w:val="•"/>
      <w:lvlJc w:val="left"/>
      <w:pPr>
        <w:ind w:left="4414" w:hanging="720"/>
      </w:pPr>
      <w:rPr>
        <w:rFonts w:hint="default"/>
        <w:lang w:val="en-US" w:eastAsia="en-US" w:bidi="ar-SA"/>
      </w:rPr>
    </w:lvl>
    <w:lvl w:ilvl="5">
      <w:numFmt w:val="bullet"/>
      <w:lvlText w:val="•"/>
      <w:lvlJc w:val="left"/>
      <w:pPr>
        <w:ind w:left="5273" w:hanging="720"/>
      </w:pPr>
      <w:rPr>
        <w:rFonts w:hint="default"/>
        <w:lang w:val="en-US" w:eastAsia="en-US" w:bidi="ar-SA"/>
      </w:rPr>
    </w:lvl>
    <w:lvl w:ilvl="6">
      <w:numFmt w:val="bullet"/>
      <w:lvlText w:val="•"/>
      <w:lvlJc w:val="left"/>
      <w:pPr>
        <w:ind w:left="6131" w:hanging="720"/>
      </w:pPr>
      <w:rPr>
        <w:rFonts w:hint="default"/>
        <w:lang w:val="en-US" w:eastAsia="en-US" w:bidi="ar-SA"/>
      </w:rPr>
    </w:lvl>
    <w:lvl w:ilvl="7">
      <w:numFmt w:val="bullet"/>
      <w:lvlText w:val="•"/>
      <w:lvlJc w:val="left"/>
      <w:pPr>
        <w:ind w:left="6990" w:hanging="720"/>
      </w:pPr>
      <w:rPr>
        <w:rFonts w:hint="default"/>
        <w:lang w:val="en-US" w:eastAsia="en-US" w:bidi="ar-SA"/>
      </w:rPr>
    </w:lvl>
    <w:lvl w:ilvl="8">
      <w:numFmt w:val="bullet"/>
      <w:lvlText w:val="•"/>
      <w:lvlJc w:val="left"/>
      <w:pPr>
        <w:ind w:left="7849" w:hanging="720"/>
      </w:pPr>
      <w:rPr>
        <w:rFonts w:hint="default"/>
        <w:lang w:val="en-US" w:eastAsia="en-US" w:bidi="ar-SA"/>
      </w:rPr>
    </w:lvl>
  </w:abstractNum>
  <w:abstractNum w:abstractNumId="14" w15:restartNumberingAfterBreak="0">
    <w:nsid w:val="699544F7"/>
    <w:multiLevelType w:val="hybridMultilevel"/>
    <w:tmpl w:val="04880D1E"/>
    <w:lvl w:ilvl="0" w:tplc="948C637A">
      <w:start w:val="1"/>
      <w:numFmt w:val="lowerLetter"/>
      <w:lvlText w:val="%1)"/>
      <w:lvlJc w:val="left"/>
      <w:pPr>
        <w:ind w:left="-28" w:hanging="427"/>
      </w:pPr>
      <w:rPr>
        <w:rFonts w:hint="default"/>
        <w:b/>
        <w:bCs/>
        <w:spacing w:val="-2"/>
        <w:w w:val="100"/>
        <w:lang w:val="en-US" w:eastAsia="en-US" w:bidi="ar-SA"/>
      </w:rPr>
    </w:lvl>
    <w:lvl w:ilvl="1" w:tplc="C47C58E8">
      <w:numFmt w:val="bullet"/>
      <w:lvlText w:val="•"/>
      <w:lvlJc w:val="left"/>
      <w:pPr>
        <w:ind w:left="858" w:hanging="427"/>
      </w:pPr>
      <w:rPr>
        <w:rFonts w:hint="default"/>
        <w:lang w:val="en-US" w:eastAsia="en-US" w:bidi="ar-SA"/>
      </w:rPr>
    </w:lvl>
    <w:lvl w:ilvl="2" w:tplc="2D8A4C56">
      <w:numFmt w:val="bullet"/>
      <w:lvlText w:val="•"/>
      <w:lvlJc w:val="left"/>
      <w:pPr>
        <w:ind w:left="1747" w:hanging="427"/>
      </w:pPr>
      <w:rPr>
        <w:rFonts w:hint="default"/>
        <w:lang w:val="en-US" w:eastAsia="en-US" w:bidi="ar-SA"/>
      </w:rPr>
    </w:lvl>
    <w:lvl w:ilvl="3" w:tplc="04DEF66A">
      <w:numFmt w:val="bullet"/>
      <w:lvlText w:val="•"/>
      <w:lvlJc w:val="left"/>
      <w:pPr>
        <w:ind w:left="2635" w:hanging="427"/>
      </w:pPr>
      <w:rPr>
        <w:rFonts w:hint="default"/>
        <w:lang w:val="en-US" w:eastAsia="en-US" w:bidi="ar-SA"/>
      </w:rPr>
    </w:lvl>
    <w:lvl w:ilvl="4" w:tplc="D91CB5C2">
      <w:numFmt w:val="bullet"/>
      <w:lvlText w:val="•"/>
      <w:lvlJc w:val="left"/>
      <w:pPr>
        <w:ind w:left="3524" w:hanging="427"/>
      </w:pPr>
      <w:rPr>
        <w:rFonts w:hint="default"/>
        <w:lang w:val="en-US" w:eastAsia="en-US" w:bidi="ar-SA"/>
      </w:rPr>
    </w:lvl>
    <w:lvl w:ilvl="5" w:tplc="614ADD9E">
      <w:numFmt w:val="bullet"/>
      <w:lvlText w:val="•"/>
      <w:lvlJc w:val="left"/>
      <w:pPr>
        <w:ind w:left="4413" w:hanging="427"/>
      </w:pPr>
      <w:rPr>
        <w:rFonts w:hint="default"/>
        <w:lang w:val="en-US" w:eastAsia="en-US" w:bidi="ar-SA"/>
      </w:rPr>
    </w:lvl>
    <w:lvl w:ilvl="6" w:tplc="8B047B30">
      <w:numFmt w:val="bullet"/>
      <w:lvlText w:val="•"/>
      <w:lvlJc w:val="left"/>
      <w:pPr>
        <w:ind w:left="5301" w:hanging="427"/>
      </w:pPr>
      <w:rPr>
        <w:rFonts w:hint="default"/>
        <w:lang w:val="en-US" w:eastAsia="en-US" w:bidi="ar-SA"/>
      </w:rPr>
    </w:lvl>
    <w:lvl w:ilvl="7" w:tplc="3E42CEB8">
      <w:numFmt w:val="bullet"/>
      <w:lvlText w:val="•"/>
      <w:lvlJc w:val="left"/>
      <w:pPr>
        <w:ind w:left="6190" w:hanging="427"/>
      </w:pPr>
      <w:rPr>
        <w:rFonts w:hint="default"/>
        <w:lang w:val="en-US" w:eastAsia="en-US" w:bidi="ar-SA"/>
      </w:rPr>
    </w:lvl>
    <w:lvl w:ilvl="8" w:tplc="238AD002">
      <w:numFmt w:val="bullet"/>
      <w:lvlText w:val="•"/>
      <w:lvlJc w:val="left"/>
      <w:pPr>
        <w:ind w:left="7079" w:hanging="427"/>
      </w:pPr>
      <w:rPr>
        <w:rFonts w:hint="default"/>
        <w:lang w:val="en-US" w:eastAsia="en-US" w:bidi="ar-SA"/>
      </w:rPr>
    </w:lvl>
  </w:abstractNum>
  <w:abstractNum w:abstractNumId="15" w15:restartNumberingAfterBreak="0">
    <w:nsid w:val="6EB61787"/>
    <w:multiLevelType w:val="hybridMultilevel"/>
    <w:tmpl w:val="04880D1E"/>
    <w:lvl w:ilvl="0" w:tplc="948C637A">
      <w:start w:val="1"/>
      <w:numFmt w:val="lowerLetter"/>
      <w:lvlText w:val="%1)"/>
      <w:lvlJc w:val="left"/>
      <w:pPr>
        <w:ind w:left="682" w:hanging="427"/>
      </w:pPr>
      <w:rPr>
        <w:rFonts w:hint="default"/>
        <w:b/>
        <w:bCs/>
        <w:spacing w:val="-2"/>
        <w:w w:val="100"/>
        <w:lang w:val="en-US" w:eastAsia="en-US" w:bidi="ar-SA"/>
      </w:rPr>
    </w:lvl>
    <w:lvl w:ilvl="1" w:tplc="C47C58E8">
      <w:numFmt w:val="bullet"/>
      <w:lvlText w:val="•"/>
      <w:lvlJc w:val="left"/>
      <w:pPr>
        <w:ind w:left="1568" w:hanging="427"/>
      </w:pPr>
      <w:rPr>
        <w:rFonts w:hint="default"/>
        <w:lang w:val="en-US" w:eastAsia="en-US" w:bidi="ar-SA"/>
      </w:rPr>
    </w:lvl>
    <w:lvl w:ilvl="2" w:tplc="2D8A4C56">
      <w:numFmt w:val="bullet"/>
      <w:lvlText w:val="•"/>
      <w:lvlJc w:val="left"/>
      <w:pPr>
        <w:ind w:left="2457" w:hanging="427"/>
      </w:pPr>
      <w:rPr>
        <w:rFonts w:hint="default"/>
        <w:lang w:val="en-US" w:eastAsia="en-US" w:bidi="ar-SA"/>
      </w:rPr>
    </w:lvl>
    <w:lvl w:ilvl="3" w:tplc="04DEF66A">
      <w:numFmt w:val="bullet"/>
      <w:lvlText w:val="•"/>
      <w:lvlJc w:val="left"/>
      <w:pPr>
        <w:ind w:left="3345" w:hanging="427"/>
      </w:pPr>
      <w:rPr>
        <w:rFonts w:hint="default"/>
        <w:lang w:val="en-US" w:eastAsia="en-US" w:bidi="ar-SA"/>
      </w:rPr>
    </w:lvl>
    <w:lvl w:ilvl="4" w:tplc="D91CB5C2">
      <w:numFmt w:val="bullet"/>
      <w:lvlText w:val="•"/>
      <w:lvlJc w:val="left"/>
      <w:pPr>
        <w:ind w:left="4234" w:hanging="427"/>
      </w:pPr>
      <w:rPr>
        <w:rFonts w:hint="default"/>
        <w:lang w:val="en-US" w:eastAsia="en-US" w:bidi="ar-SA"/>
      </w:rPr>
    </w:lvl>
    <w:lvl w:ilvl="5" w:tplc="614ADD9E">
      <w:numFmt w:val="bullet"/>
      <w:lvlText w:val="•"/>
      <w:lvlJc w:val="left"/>
      <w:pPr>
        <w:ind w:left="5123" w:hanging="427"/>
      </w:pPr>
      <w:rPr>
        <w:rFonts w:hint="default"/>
        <w:lang w:val="en-US" w:eastAsia="en-US" w:bidi="ar-SA"/>
      </w:rPr>
    </w:lvl>
    <w:lvl w:ilvl="6" w:tplc="8B047B30">
      <w:numFmt w:val="bullet"/>
      <w:lvlText w:val="•"/>
      <w:lvlJc w:val="left"/>
      <w:pPr>
        <w:ind w:left="6011" w:hanging="427"/>
      </w:pPr>
      <w:rPr>
        <w:rFonts w:hint="default"/>
        <w:lang w:val="en-US" w:eastAsia="en-US" w:bidi="ar-SA"/>
      </w:rPr>
    </w:lvl>
    <w:lvl w:ilvl="7" w:tplc="3E42CEB8">
      <w:numFmt w:val="bullet"/>
      <w:lvlText w:val="•"/>
      <w:lvlJc w:val="left"/>
      <w:pPr>
        <w:ind w:left="6900" w:hanging="427"/>
      </w:pPr>
      <w:rPr>
        <w:rFonts w:hint="default"/>
        <w:lang w:val="en-US" w:eastAsia="en-US" w:bidi="ar-SA"/>
      </w:rPr>
    </w:lvl>
    <w:lvl w:ilvl="8" w:tplc="238AD002">
      <w:numFmt w:val="bullet"/>
      <w:lvlText w:val="•"/>
      <w:lvlJc w:val="left"/>
      <w:pPr>
        <w:ind w:left="7789" w:hanging="427"/>
      </w:pPr>
      <w:rPr>
        <w:rFonts w:hint="default"/>
        <w:lang w:val="en-US" w:eastAsia="en-US" w:bidi="ar-SA"/>
      </w:rPr>
    </w:lvl>
  </w:abstractNum>
  <w:abstractNum w:abstractNumId="16" w15:restartNumberingAfterBreak="0">
    <w:nsid w:val="6FCE0C67"/>
    <w:multiLevelType w:val="multilevel"/>
    <w:tmpl w:val="D8CA4048"/>
    <w:lvl w:ilvl="0">
      <w:start w:val="1"/>
      <w:numFmt w:val="decimal"/>
      <w:lvlText w:val="%1"/>
      <w:lvlJc w:val="left"/>
      <w:pPr>
        <w:ind w:left="976" w:hanging="720"/>
      </w:pPr>
      <w:rPr>
        <w:rFonts w:hint="default"/>
        <w:lang w:val="en-US" w:eastAsia="en-US" w:bidi="ar-SA"/>
      </w:rPr>
    </w:lvl>
    <w:lvl w:ilvl="1">
      <w:start w:val="1"/>
      <w:numFmt w:val="decimal"/>
      <w:lvlText w:val="%1.%2."/>
      <w:lvlJc w:val="left"/>
      <w:pPr>
        <w:ind w:left="976" w:hanging="720"/>
      </w:pPr>
      <w:rPr>
        <w:rFonts w:ascii="Carlito" w:eastAsia="Carlito" w:hAnsi="Carlito" w:cs="Carlito" w:hint="default"/>
        <w:b/>
        <w:bCs/>
        <w:spacing w:val="-2"/>
        <w:w w:val="100"/>
        <w:sz w:val="22"/>
        <w:szCs w:val="22"/>
        <w:lang w:val="en-US" w:eastAsia="en-US" w:bidi="ar-SA"/>
      </w:rPr>
    </w:lvl>
    <w:lvl w:ilvl="2">
      <w:numFmt w:val="bullet"/>
      <w:lvlText w:val="•"/>
      <w:lvlJc w:val="left"/>
      <w:pPr>
        <w:ind w:left="2697" w:hanging="720"/>
      </w:pPr>
      <w:rPr>
        <w:rFonts w:hint="default"/>
        <w:lang w:val="en-US" w:eastAsia="en-US" w:bidi="ar-SA"/>
      </w:rPr>
    </w:lvl>
    <w:lvl w:ilvl="3">
      <w:numFmt w:val="bullet"/>
      <w:lvlText w:val="•"/>
      <w:lvlJc w:val="left"/>
      <w:pPr>
        <w:ind w:left="3555" w:hanging="720"/>
      </w:pPr>
      <w:rPr>
        <w:rFonts w:hint="default"/>
        <w:lang w:val="en-US" w:eastAsia="en-US" w:bidi="ar-SA"/>
      </w:rPr>
    </w:lvl>
    <w:lvl w:ilvl="4">
      <w:numFmt w:val="bullet"/>
      <w:lvlText w:val="•"/>
      <w:lvlJc w:val="left"/>
      <w:pPr>
        <w:ind w:left="4414" w:hanging="720"/>
      </w:pPr>
      <w:rPr>
        <w:rFonts w:hint="default"/>
        <w:lang w:val="en-US" w:eastAsia="en-US" w:bidi="ar-SA"/>
      </w:rPr>
    </w:lvl>
    <w:lvl w:ilvl="5">
      <w:numFmt w:val="bullet"/>
      <w:lvlText w:val="•"/>
      <w:lvlJc w:val="left"/>
      <w:pPr>
        <w:ind w:left="5273" w:hanging="720"/>
      </w:pPr>
      <w:rPr>
        <w:rFonts w:hint="default"/>
        <w:lang w:val="en-US" w:eastAsia="en-US" w:bidi="ar-SA"/>
      </w:rPr>
    </w:lvl>
    <w:lvl w:ilvl="6">
      <w:numFmt w:val="bullet"/>
      <w:lvlText w:val="•"/>
      <w:lvlJc w:val="left"/>
      <w:pPr>
        <w:ind w:left="6131" w:hanging="720"/>
      </w:pPr>
      <w:rPr>
        <w:rFonts w:hint="default"/>
        <w:lang w:val="en-US" w:eastAsia="en-US" w:bidi="ar-SA"/>
      </w:rPr>
    </w:lvl>
    <w:lvl w:ilvl="7">
      <w:numFmt w:val="bullet"/>
      <w:lvlText w:val="•"/>
      <w:lvlJc w:val="left"/>
      <w:pPr>
        <w:ind w:left="6990" w:hanging="720"/>
      </w:pPr>
      <w:rPr>
        <w:rFonts w:hint="default"/>
        <w:lang w:val="en-US" w:eastAsia="en-US" w:bidi="ar-SA"/>
      </w:rPr>
    </w:lvl>
    <w:lvl w:ilvl="8">
      <w:numFmt w:val="bullet"/>
      <w:lvlText w:val="•"/>
      <w:lvlJc w:val="left"/>
      <w:pPr>
        <w:ind w:left="7849" w:hanging="720"/>
      </w:pPr>
      <w:rPr>
        <w:rFonts w:hint="default"/>
        <w:lang w:val="en-US" w:eastAsia="en-US" w:bidi="ar-SA"/>
      </w:rPr>
    </w:lvl>
  </w:abstractNum>
  <w:abstractNum w:abstractNumId="17" w15:restartNumberingAfterBreak="0">
    <w:nsid w:val="785931F7"/>
    <w:multiLevelType w:val="hybridMultilevel"/>
    <w:tmpl w:val="B122092C"/>
    <w:lvl w:ilvl="0" w:tplc="7A1E4642">
      <w:start w:val="1"/>
      <w:numFmt w:val="lowerRoman"/>
      <w:lvlText w:val="(%1)"/>
      <w:lvlJc w:val="left"/>
      <w:pPr>
        <w:ind w:left="1026" w:hanging="720"/>
      </w:pPr>
      <w:rPr>
        <w:rFonts w:hint="default"/>
      </w:rPr>
    </w:lvl>
    <w:lvl w:ilvl="1" w:tplc="04100019" w:tentative="1">
      <w:start w:val="1"/>
      <w:numFmt w:val="lowerLetter"/>
      <w:lvlText w:val="%2."/>
      <w:lvlJc w:val="left"/>
      <w:pPr>
        <w:ind w:left="1386" w:hanging="360"/>
      </w:pPr>
    </w:lvl>
    <w:lvl w:ilvl="2" w:tplc="0410001B" w:tentative="1">
      <w:start w:val="1"/>
      <w:numFmt w:val="lowerRoman"/>
      <w:lvlText w:val="%3."/>
      <w:lvlJc w:val="right"/>
      <w:pPr>
        <w:ind w:left="2106" w:hanging="180"/>
      </w:pPr>
    </w:lvl>
    <w:lvl w:ilvl="3" w:tplc="0410000F" w:tentative="1">
      <w:start w:val="1"/>
      <w:numFmt w:val="decimal"/>
      <w:lvlText w:val="%4."/>
      <w:lvlJc w:val="left"/>
      <w:pPr>
        <w:ind w:left="2826" w:hanging="360"/>
      </w:pPr>
    </w:lvl>
    <w:lvl w:ilvl="4" w:tplc="04100019" w:tentative="1">
      <w:start w:val="1"/>
      <w:numFmt w:val="lowerLetter"/>
      <w:lvlText w:val="%5."/>
      <w:lvlJc w:val="left"/>
      <w:pPr>
        <w:ind w:left="3546" w:hanging="360"/>
      </w:pPr>
    </w:lvl>
    <w:lvl w:ilvl="5" w:tplc="0410001B" w:tentative="1">
      <w:start w:val="1"/>
      <w:numFmt w:val="lowerRoman"/>
      <w:lvlText w:val="%6."/>
      <w:lvlJc w:val="right"/>
      <w:pPr>
        <w:ind w:left="4266" w:hanging="180"/>
      </w:pPr>
    </w:lvl>
    <w:lvl w:ilvl="6" w:tplc="0410000F" w:tentative="1">
      <w:start w:val="1"/>
      <w:numFmt w:val="decimal"/>
      <w:lvlText w:val="%7."/>
      <w:lvlJc w:val="left"/>
      <w:pPr>
        <w:ind w:left="4986" w:hanging="360"/>
      </w:pPr>
    </w:lvl>
    <w:lvl w:ilvl="7" w:tplc="04100019" w:tentative="1">
      <w:start w:val="1"/>
      <w:numFmt w:val="lowerLetter"/>
      <w:lvlText w:val="%8."/>
      <w:lvlJc w:val="left"/>
      <w:pPr>
        <w:ind w:left="5706" w:hanging="360"/>
      </w:pPr>
    </w:lvl>
    <w:lvl w:ilvl="8" w:tplc="0410001B" w:tentative="1">
      <w:start w:val="1"/>
      <w:numFmt w:val="lowerRoman"/>
      <w:lvlText w:val="%9."/>
      <w:lvlJc w:val="right"/>
      <w:pPr>
        <w:ind w:left="6426" w:hanging="180"/>
      </w:pPr>
    </w:lvl>
  </w:abstractNum>
  <w:abstractNum w:abstractNumId="18" w15:restartNumberingAfterBreak="0">
    <w:nsid w:val="7CE66846"/>
    <w:multiLevelType w:val="hybridMultilevel"/>
    <w:tmpl w:val="B4F0DF38"/>
    <w:lvl w:ilvl="0" w:tplc="DDC6A580">
      <w:numFmt w:val="bullet"/>
      <w:lvlText w:val="-"/>
      <w:lvlJc w:val="left"/>
      <w:pPr>
        <w:ind w:left="616" w:hanging="360"/>
      </w:pPr>
      <w:rPr>
        <w:rFonts w:ascii="Carlito" w:eastAsia="Carlito" w:hAnsi="Carlito" w:cs="Carlito" w:hint="default"/>
      </w:rPr>
    </w:lvl>
    <w:lvl w:ilvl="1" w:tplc="04100003" w:tentative="1">
      <w:start w:val="1"/>
      <w:numFmt w:val="bullet"/>
      <w:lvlText w:val="o"/>
      <w:lvlJc w:val="left"/>
      <w:pPr>
        <w:ind w:left="1336" w:hanging="360"/>
      </w:pPr>
      <w:rPr>
        <w:rFonts w:ascii="Courier New" w:hAnsi="Courier New" w:cs="Courier New" w:hint="default"/>
      </w:rPr>
    </w:lvl>
    <w:lvl w:ilvl="2" w:tplc="04100005" w:tentative="1">
      <w:start w:val="1"/>
      <w:numFmt w:val="bullet"/>
      <w:lvlText w:val=""/>
      <w:lvlJc w:val="left"/>
      <w:pPr>
        <w:ind w:left="2056" w:hanging="360"/>
      </w:pPr>
      <w:rPr>
        <w:rFonts w:ascii="Wingdings" w:hAnsi="Wingdings" w:hint="default"/>
      </w:rPr>
    </w:lvl>
    <w:lvl w:ilvl="3" w:tplc="04100001" w:tentative="1">
      <w:start w:val="1"/>
      <w:numFmt w:val="bullet"/>
      <w:lvlText w:val=""/>
      <w:lvlJc w:val="left"/>
      <w:pPr>
        <w:ind w:left="2776" w:hanging="360"/>
      </w:pPr>
      <w:rPr>
        <w:rFonts w:ascii="Symbol" w:hAnsi="Symbol" w:hint="default"/>
      </w:rPr>
    </w:lvl>
    <w:lvl w:ilvl="4" w:tplc="04100003" w:tentative="1">
      <w:start w:val="1"/>
      <w:numFmt w:val="bullet"/>
      <w:lvlText w:val="o"/>
      <w:lvlJc w:val="left"/>
      <w:pPr>
        <w:ind w:left="3496" w:hanging="360"/>
      </w:pPr>
      <w:rPr>
        <w:rFonts w:ascii="Courier New" w:hAnsi="Courier New" w:cs="Courier New" w:hint="default"/>
      </w:rPr>
    </w:lvl>
    <w:lvl w:ilvl="5" w:tplc="04100005" w:tentative="1">
      <w:start w:val="1"/>
      <w:numFmt w:val="bullet"/>
      <w:lvlText w:val=""/>
      <w:lvlJc w:val="left"/>
      <w:pPr>
        <w:ind w:left="4216" w:hanging="360"/>
      </w:pPr>
      <w:rPr>
        <w:rFonts w:ascii="Wingdings" w:hAnsi="Wingdings" w:hint="default"/>
      </w:rPr>
    </w:lvl>
    <w:lvl w:ilvl="6" w:tplc="04100001" w:tentative="1">
      <w:start w:val="1"/>
      <w:numFmt w:val="bullet"/>
      <w:lvlText w:val=""/>
      <w:lvlJc w:val="left"/>
      <w:pPr>
        <w:ind w:left="4936" w:hanging="360"/>
      </w:pPr>
      <w:rPr>
        <w:rFonts w:ascii="Symbol" w:hAnsi="Symbol" w:hint="default"/>
      </w:rPr>
    </w:lvl>
    <w:lvl w:ilvl="7" w:tplc="04100003" w:tentative="1">
      <w:start w:val="1"/>
      <w:numFmt w:val="bullet"/>
      <w:lvlText w:val="o"/>
      <w:lvlJc w:val="left"/>
      <w:pPr>
        <w:ind w:left="5656" w:hanging="360"/>
      </w:pPr>
      <w:rPr>
        <w:rFonts w:ascii="Courier New" w:hAnsi="Courier New" w:cs="Courier New" w:hint="default"/>
      </w:rPr>
    </w:lvl>
    <w:lvl w:ilvl="8" w:tplc="04100005" w:tentative="1">
      <w:start w:val="1"/>
      <w:numFmt w:val="bullet"/>
      <w:lvlText w:val=""/>
      <w:lvlJc w:val="left"/>
      <w:pPr>
        <w:ind w:left="6376" w:hanging="360"/>
      </w:pPr>
      <w:rPr>
        <w:rFonts w:ascii="Wingdings" w:hAnsi="Wingdings" w:hint="default"/>
      </w:rPr>
    </w:lvl>
  </w:abstractNum>
  <w:num w:numId="1">
    <w:abstractNumId w:val="7"/>
  </w:num>
  <w:num w:numId="2">
    <w:abstractNumId w:val="9"/>
  </w:num>
  <w:num w:numId="3">
    <w:abstractNumId w:val="0"/>
  </w:num>
  <w:num w:numId="4">
    <w:abstractNumId w:val="12"/>
  </w:num>
  <w:num w:numId="5">
    <w:abstractNumId w:val="14"/>
  </w:num>
  <w:num w:numId="6">
    <w:abstractNumId w:val="8"/>
  </w:num>
  <w:num w:numId="7">
    <w:abstractNumId w:val="13"/>
  </w:num>
  <w:num w:numId="8">
    <w:abstractNumId w:val="16"/>
  </w:num>
  <w:num w:numId="9">
    <w:abstractNumId w:val="5"/>
  </w:num>
  <w:num w:numId="10">
    <w:abstractNumId w:val="3"/>
  </w:num>
  <w:num w:numId="11">
    <w:abstractNumId w:val="15"/>
  </w:num>
  <w:num w:numId="12">
    <w:abstractNumId w:val="10"/>
  </w:num>
  <w:num w:numId="13">
    <w:abstractNumId w:val="1"/>
  </w:num>
  <w:num w:numId="14">
    <w:abstractNumId w:val="18"/>
  </w:num>
  <w:num w:numId="15">
    <w:abstractNumId w:val="11"/>
  </w:num>
  <w:num w:numId="16">
    <w:abstractNumId w:val="6"/>
  </w:num>
  <w:num w:numId="17">
    <w:abstractNumId w:val="2"/>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4CE"/>
    <w:rsid w:val="00007A88"/>
    <w:rsid w:val="000126EB"/>
    <w:rsid w:val="00020E51"/>
    <w:rsid w:val="00044E79"/>
    <w:rsid w:val="00052231"/>
    <w:rsid w:val="000624B0"/>
    <w:rsid w:val="0006497B"/>
    <w:rsid w:val="00087E07"/>
    <w:rsid w:val="000A1FB7"/>
    <w:rsid w:val="000B17FB"/>
    <w:rsid w:val="000C38B4"/>
    <w:rsid w:val="000F0D3D"/>
    <w:rsid w:val="001219C9"/>
    <w:rsid w:val="00122CA3"/>
    <w:rsid w:val="001303E6"/>
    <w:rsid w:val="001325B3"/>
    <w:rsid w:val="00134C5C"/>
    <w:rsid w:val="001561DC"/>
    <w:rsid w:val="00163211"/>
    <w:rsid w:val="0017226D"/>
    <w:rsid w:val="001744CE"/>
    <w:rsid w:val="00183286"/>
    <w:rsid w:val="001B5911"/>
    <w:rsid w:val="001D471A"/>
    <w:rsid w:val="001E733A"/>
    <w:rsid w:val="001F2B7F"/>
    <w:rsid w:val="001F345A"/>
    <w:rsid w:val="001F3B8C"/>
    <w:rsid w:val="001F7879"/>
    <w:rsid w:val="00205909"/>
    <w:rsid w:val="00250826"/>
    <w:rsid w:val="00251673"/>
    <w:rsid w:val="0026244D"/>
    <w:rsid w:val="00275975"/>
    <w:rsid w:val="00277EEE"/>
    <w:rsid w:val="002A0C55"/>
    <w:rsid w:val="002B5469"/>
    <w:rsid w:val="002B54FD"/>
    <w:rsid w:val="002B5B03"/>
    <w:rsid w:val="002E0C09"/>
    <w:rsid w:val="002E4C5C"/>
    <w:rsid w:val="002F26B1"/>
    <w:rsid w:val="002F6DDA"/>
    <w:rsid w:val="00313513"/>
    <w:rsid w:val="0031795C"/>
    <w:rsid w:val="003218F9"/>
    <w:rsid w:val="00326C91"/>
    <w:rsid w:val="00331FC0"/>
    <w:rsid w:val="003511F8"/>
    <w:rsid w:val="003558E6"/>
    <w:rsid w:val="00356493"/>
    <w:rsid w:val="003643B9"/>
    <w:rsid w:val="00370889"/>
    <w:rsid w:val="00373768"/>
    <w:rsid w:val="00374CF5"/>
    <w:rsid w:val="00375A16"/>
    <w:rsid w:val="003805CC"/>
    <w:rsid w:val="0038474D"/>
    <w:rsid w:val="00387521"/>
    <w:rsid w:val="003901D2"/>
    <w:rsid w:val="003A1A5A"/>
    <w:rsid w:val="003B1915"/>
    <w:rsid w:val="003B4FB7"/>
    <w:rsid w:val="003F27B7"/>
    <w:rsid w:val="00410CA6"/>
    <w:rsid w:val="0041460B"/>
    <w:rsid w:val="00415944"/>
    <w:rsid w:val="0041655D"/>
    <w:rsid w:val="00417C52"/>
    <w:rsid w:val="0042455A"/>
    <w:rsid w:val="00425859"/>
    <w:rsid w:val="00425CB5"/>
    <w:rsid w:val="00445B61"/>
    <w:rsid w:val="00451277"/>
    <w:rsid w:val="00451930"/>
    <w:rsid w:val="0048127C"/>
    <w:rsid w:val="004B3ED9"/>
    <w:rsid w:val="004C2DF8"/>
    <w:rsid w:val="004E0EDF"/>
    <w:rsid w:val="004F4D89"/>
    <w:rsid w:val="005127DF"/>
    <w:rsid w:val="00536ECF"/>
    <w:rsid w:val="00537420"/>
    <w:rsid w:val="005402CA"/>
    <w:rsid w:val="0055082F"/>
    <w:rsid w:val="00551BF1"/>
    <w:rsid w:val="0056709E"/>
    <w:rsid w:val="005676FB"/>
    <w:rsid w:val="00573619"/>
    <w:rsid w:val="00594AF1"/>
    <w:rsid w:val="005966FD"/>
    <w:rsid w:val="00596FF5"/>
    <w:rsid w:val="005A501C"/>
    <w:rsid w:val="005B63C6"/>
    <w:rsid w:val="005D75B0"/>
    <w:rsid w:val="00614ABF"/>
    <w:rsid w:val="00615E28"/>
    <w:rsid w:val="00621A92"/>
    <w:rsid w:val="00625539"/>
    <w:rsid w:val="00625D3D"/>
    <w:rsid w:val="00630FA6"/>
    <w:rsid w:val="0063446B"/>
    <w:rsid w:val="006449B5"/>
    <w:rsid w:val="00653E11"/>
    <w:rsid w:val="006546AD"/>
    <w:rsid w:val="00667011"/>
    <w:rsid w:val="006843FC"/>
    <w:rsid w:val="006A465A"/>
    <w:rsid w:val="006A5F6E"/>
    <w:rsid w:val="006B3061"/>
    <w:rsid w:val="006D583E"/>
    <w:rsid w:val="006F67A3"/>
    <w:rsid w:val="00701207"/>
    <w:rsid w:val="0071081F"/>
    <w:rsid w:val="0071439A"/>
    <w:rsid w:val="00727768"/>
    <w:rsid w:val="007463C8"/>
    <w:rsid w:val="007465E0"/>
    <w:rsid w:val="00783C83"/>
    <w:rsid w:val="007872F4"/>
    <w:rsid w:val="00796135"/>
    <w:rsid w:val="007A1912"/>
    <w:rsid w:val="007A4700"/>
    <w:rsid w:val="007C0114"/>
    <w:rsid w:val="007D29A4"/>
    <w:rsid w:val="007E708B"/>
    <w:rsid w:val="007F3FEA"/>
    <w:rsid w:val="00814655"/>
    <w:rsid w:val="00824154"/>
    <w:rsid w:val="00824715"/>
    <w:rsid w:val="00843CE2"/>
    <w:rsid w:val="00865874"/>
    <w:rsid w:val="0089198D"/>
    <w:rsid w:val="008B7F78"/>
    <w:rsid w:val="008C34D5"/>
    <w:rsid w:val="008C6401"/>
    <w:rsid w:val="008D09C3"/>
    <w:rsid w:val="008D6285"/>
    <w:rsid w:val="008E2F04"/>
    <w:rsid w:val="008E5935"/>
    <w:rsid w:val="008F1A41"/>
    <w:rsid w:val="008F5C90"/>
    <w:rsid w:val="00904CF7"/>
    <w:rsid w:val="00905FFB"/>
    <w:rsid w:val="0091505F"/>
    <w:rsid w:val="00942767"/>
    <w:rsid w:val="00950464"/>
    <w:rsid w:val="00953334"/>
    <w:rsid w:val="009547E3"/>
    <w:rsid w:val="00966DE0"/>
    <w:rsid w:val="009B0C75"/>
    <w:rsid w:val="009B3126"/>
    <w:rsid w:val="009D779C"/>
    <w:rsid w:val="009F2A0D"/>
    <w:rsid w:val="009F4E52"/>
    <w:rsid w:val="009F5067"/>
    <w:rsid w:val="00A00EC1"/>
    <w:rsid w:val="00A07407"/>
    <w:rsid w:val="00A1684C"/>
    <w:rsid w:val="00A27D20"/>
    <w:rsid w:val="00A31F5C"/>
    <w:rsid w:val="00A3431A"/>
    <w:rsid w:val="00A34438"/>
    <w:rsid w:val="00A42769"/>
    <w:rsid w:val="00A437F2"/>
    <w:rsid w:val="00A4689E"/>
    <w:rsid w:val="00A624CE"/>
    <w:rsid w:val="00A64F65"/>
    <w:rsid w:val="00A80779"/>
    <w:rsid w:val="00A87B90"/>
    <w:rsid w:val="00A94C41"/>
    <w:rsid w:val="00AA318E"/>
    <w:rsid w:val="00AA50B8"/>
    <w:rsid w:val="00AB37C7"/>
    <w:rsid w:val="00AE4672"/>
    <w:rsid w:val="00AF32AF"/>
    <w:rsid w:val="00B11481"/>
    <w:rsid w:val="00B11509"/>
    <w:rsid w:val="00B21B80"/>
    <w:rsid w:val="00B22620"/>
    <w:rsid w:val="00B30111"/>
    <w:rsid w:val="00B3043E"/>
    <w:rsid w:val="00B46243"/>
    <w:rsid w:val="00B6630D"/>
    <w:rsid w:val="00B67DEA"/>
    <w:rsid w:val="00B72F65"/>
    <w:rsid w:val="00B7700F"/>
    <w:rsid w:val="00B82A00"/>
    <w:rsid w:val="00B85157"/>
    <w:rsid w:val="00B8571E"/>
    <w:rsid w:val="00B85943"/>
    <w:rsid w:val="00BC0A29"/>
    <w:rsid w:val="00BC1BFF"/>
    <w:rsid w:val="00BC28EE"/>
    <w:rsid w:val="00BC6658"/>
    <w:rsid w:val="00BD5D6A"/>
    <w:rsid w:val="00C054A9"/>
    <w:rsid w:val="00C055EA"/>
    <w:rsid w:val="00C12098"/>
    <w:rsid w:val="00C1432E"/>
    <w:rsid w:val="00C27CEE"/>
    <w:rsid w:val="00C40C30"/>
    <w:rsid w:val="00C52890"/>
    <w:rsid w:val="00C63D22"/>
    <w:rsid w:val="00C74B35"/>
    <w:rsid w:val="00C93A85"/>
    <w:rsid w:val="00CA1535"/>
    <w:rsid w:val="00CC1955"/>
    <w:rsid w:val="00CD07D7"/>
    <w:rsid w:val="00CD2912"/>
    <w:rsid w:val="00CE07F9"/>
    <w:rsid w:val="00CE626D"/>
    <w:rsid w:val="00CF5061"/>
    <w:rsid w:val="00CF6910"/>
    <w:rsid w:val="00D01C56"/>
    <w:rsid w:val="00D3197D"/>
    <w:rsid w:val="00D364EF"/>
    <w:rsid w:val="00D912BF"/>
    <w:rsid w:val="00DA3370"/>
    <w:rsid w:val="00DB7049"/>
    <w:rsid w:val="00DC071D"/>
    <w:rsid w:val="00DC1A8D"/>
    <w:rsid w:val="00DC291D"/>
    <w:rsid w:val="00DC7738"/>
    <w:rsid w:val="00DC7FF2"/>
    <w:rsid w:val="00DD0626"/>
    <w:rsid w:val="00DD1ADA"/>
    <w:rsid w:val="00DE1369"/>
    <w:rsid w:val="00DE1ACA"/>
    <w:rsid w:val="00DE1E59"/>
    <w:rsid w:val="00DE6735"/>
    <w:rsid w:val="00E33965"/>
    <w:rsid w:val="00E34F06"/>
    <w:rsid w:val="00E54DBA"/>
    <w:rsid w:val="00E5757A"/>
    <w:rsid w:val="00E647B5"/>
    <w:rsid w:val="00E71DFE"/>
    <w:rsid w:val="00E76FD2"/>
    <w:rsid w:val="00E86DC7"/>
    <w:rsid w:val="00EA07F0"/>
    <w:rsid w:val="00EA1BE2"/>
    <w:rsid w:val="00EA6C4B"/>
    <w:rsid w:val="00EB1672"/>
    <w:rsid w:val="00EB529D"/>
    <w:rsid w:val="00EC1659"/>
    <w:rsid w:val="00EC1A41"/>
    <w:rsid w:val="00ED0C4B"/>
    <w:rsid w:val="00ED55B1"/>
    <w:rsid w:val="00ED601A"/>
    <w:rsid w:val="00ED6AFF"/>
    <w:rsid w:val="00F003F2"/>
    <w:rsid w:val="00F04D88"/>
    <w:rsid w:val="00F2683B"/>
    <w:rsid w:val="00F313F2"/>
    <w:rsid w:val="00F3383A"/>
    <w:rsid w:val="00F47E35"/>
    <w:rsid w:val="00F624F0"/>
    <w:rsid w:val="00F62B03"/>
    <w:rsid w:val="00F65DAC"/>
    <w:rsid w:val="00F674F6"/>
    <w:rsid w:val="00FB34B0"/>
    <w:rsid w:val="00FB6FD1"/>
    <w:rsid w:val="00FC03E8"/>
    <w:rsid w:val="00FD3E16"/>
    <w:rsid w:val="00FD61D8"/>
    <w:rsid w:val="00FE4AAA"/>
    <w:rsid w:val="00FF14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0E642"/>
  <w15:docId w15:val="{953DAED7-8191-409B-BD5C-03C87CB9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rlito" w:eastAsia="Carlito" w:hAnsi="Carlito" w:cs="Carlito"/>
    </w:rPr>
  </w:style>
  <w:style w:type="paragraph" w:styleId="Titolo1">
    <w:name w:val="heading 1"/>
    <w:basedOn w:val="Normale"/>
    <w:uiPriority w:val="1"/>
    <w:qFormat/>
    <w:pPr>
      <w:ind w:left="256"/>
      <w:outlineLvl w:val="0"/>
    </w:pPr>
    <w:rPr>
      <w:b/>
      <w:bCs/>
    </w:rPr>
  </w:style>
  <w:style w:type="paragraph" w:styleId="Titolo2">
    <w:name w:val="heading 2"/>
    <w:basedOn w:val="Normale"/>
    <w:uiPriority w:val="9"/>
    <w:unhideWhenUsed/>
    <w:qFormat/>
    <w:pPr>
      <w:ind w:left="256"/>
      <w:outlineLvl w:val="1"/>
    </w:pPr>
    <w:rPr>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i/>
    </w:rPr>
  </w:style>
  <w:style w:type="paragraph" w:styleId="Titolo">
    <w:name w:val="Title"/>
    <w:basedOn w:val="Normale"/>
    <w:uiPriority w:val="10"/>
    <w:qFormat/>
    <w:pPr>
      <w:spacing w:before="274"/>
      <w:ind w:left="103" w:right="103"/>
      <w:jc w:val="both"/>
    </w:pPr>
    <w:rPr>
      <w:b/>
      <w:bCs/>
      <w:sz w:val="30"/>
      <w:szCs w:val="30"/>
    </w:rPr>
  </w:style>
  <w:style w:type="paragraph" w:styleId="Paragrafoelenco">
    <w:name w:val="List Paragraph"/>
    <w:basedOn w:val="Normale"/>
    <w:uiPriority w:val="1"/>
    <w:qFormat/>
    <w:pPr>
      <w:ind w:left="976" w:hanging="360"/>
    </w:pPr>
  </w:style>
  <w:style w:type="paragraph" w:customStyle="1" w:styleId="TableParagraph">
    <w:name w:val="Table Paragraph"/>
    <w:basedOn w:val="Normale"/>
    <w:uiPriority w:val="1"/>
    <w:qFormat/>
    <w:pPr>
      <w:ind w:left="107"/>
    </w:pPr>
  </w:style>
  <w:style w:type="character" w:styleId="Enfasigrassetto">
    <w:name w:val="Strong"/>
    <w:basedOn w:val="Carpredefinitoparagrafo"/>
    <w:uiPriority w:val="22"/>
    <w:qFormat/>
    <w:rsid w:val="00667011"/>
    <w:rPr>
      <w:b/>
      <w:bCs/>
    </w:rPr>
  </w:style>
  <w:style w:type="character" w:styleId="Rimandonotaapidipagina">
    <w:name w:val="footnote reference"/>
    <w:basedOn w:val="Carpredefinitoparagrafo"/>
    <w:uiPriority w:val="99"/>
    <w:unhideWhenUsed/>
    <w:rsid w:val="00A00EC1"/>
    <w:rPr>
      <w:vertAlign w:val="superscript"/>
    </w:rPr>
  </w:style>
  <w:style w:type="character" w:styleId="Collegamentoipertestuale">
    <w:name w:val="Hyperlink"/>
    <w:basedOn w:val="Carpredefinitoparagrafo"/>
    <w:uiPriority w:val="99"/>
    <w:unhideWhenUsed/>
    <w:rsid w:val="00701207"/>
    <w:rPr>
      <w:color w:val="0000FF" w:themeColor="hyperlink"/>
      <w:u w:val="single"/>
    </w:rPr>
  </w:style>
  <w:style w:type="character" w:customStyle="1" w:styleId="Menzionenonrisolta1">
    <w:name w:val="Menzione non risolta1"/>
    <w:basedOn w:val="Carpredefinitoparagrafo"/>
    <w:uiPriority w:val="99"/>
    <w:semiHidden/>
    <w:unhideWhenUsed/>
    <w:rsid w:val="00701207"/>
    <w:rPr>
      <w:color w:val="605E5C"/>
      <w:shd w:val="clear" w:color="auto" w:fill="E1DFDD"/>
    </w:rPr>
  </w:style>
  <w:style w:type="character" w:styleId="Rimandocommento">
    <w:name w:val="annotation reference"/>
    <w:basedOn w:val="Carpredefinitoparagrafo"/>
    <w:uiPriority w:val="99"/>
    <w:semiHidden/>
    <w:unhideWhenUsed/>
    <w:rsid w:val="00701207"/>
    <w:rPr>
      <w:sz w:val="16"/>
      <w:szCs w:val="16"/>
    </w:rPr>
  </w:style>
  <w:style w:type="paragraph" w:styleId="Testocommento">
    <w:name w:val="annotation text"/>
    <w:basedOn w:val="Normale"/>
    <w:link w:val="TestocommentoCarattere"/>
    <w:uiPriority w:val="99"/>
    <w:unhideWhenUsed/>
    <w:rsid w:val="00701207"/>
    <w:rPr>
      <w:sz w:val="20"/>
      <w:szCs w:val="20"/>
    </w:rPr>
  </w:style>
  <w:style w:type="character" w:customStyle="1" w:styleId="TestocommentoCarattere">
    <w:name w:val="Testo commento Carattere"/>
    <w:basedOn w:val="Carpredefinitoparagrafo"/>
    <w:link w:val="Testocommento"/>
    <w:uiPriority w:val="99"/>
    <w:rsid w:val="00701207"/>
    <w:rPr>
      <w:rFonts w:ascii="Carlito" w:eastAsia="Carlito" w:hAnsi="Carlito" w:cs="Carlito"/>
      <w:sz w:val="20"/>
      <w:szCs w:val="20"/>
    </w:rPr>
  </w:style>
  <w:style w:type="paragraph" w:styleId="Soggettocommento">
    <w:name w:val="annotation subject"/>
    <w:basedOn w:val="Testocommento"/>
    <w:next w:val="Testocommento"/>
    <w:link w:val="SoggettocommentoCarattere"/>
    <w:uiPriority w:val="99"/>
    <w:semiHidden/>
    <w:unhideWhenUsed/>
    <w:rsid w:val="00701207"/>
    <w:rPr>
      <w:b/>
      <w:bCs/>
    </w:rPr>
  </w:style>
  <w:style w:type="character" w:customStyle="1" w:styleId="SoggettocommentoCarattere">
    <w:name w:val="Soggetto commento Carattere"/>
    <w:basedOn w:val="TestocommentoCarattere"/>
    <w:link w:val="Soggettocommento"/>
    <w:uiPriority w:val="99"/>
    <w:semiHidden/>
    <w:rsid w:val="00701207"/>
    <w:rPr>
      <w:rFonts w:ascii="Carlito" w:eastAsia="Carlito" w:hAnsi="Carlito" w:cs="Carlito"/>
      <w:b/>
      <w:bCs/>
      <w:sz w:val="20"/>
      <w:szCs w:val="20"/>
    </w:rPr>
  </w:style>
  <w:style w:type="paragraph" w:styleId="Testofumetto">
    <w:name w:val="Balloon Text"/>
    <w:basedOn w:val="Normale"/>
    <w:link w:val="TestofumettoCarattere"/>
    <w:uiPriority w:val="99"/>
    <w:semiHidden/>
    <w:unhideWhenUsed/>
    <w:rsid w:val="0070120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1207"/>
    <w:rPr>
      <w:rFonts w:ascii="Segoe UI" w:eastAsia="Carlito" w:hAnsi="Segoe UI" w:cs="Segoe UI"/>
      <w:sz w:val="18"/>
      <w:szCs w:val="18"/>
    </w:rPr>
  </w:style>
  <w:style w:type="paragraph" w:customStyle="1" w:styleId="Default">
    <w:name w:val="Default"/>
    <w:rsid w:val="00F65DAC"/>
    <w:pPr>
      <w:widowControl/>
      <w:adjustRightInd w:val="0"/>
    </w:pPr>
    <w:rPr>
      <w:rFonts w:ascii="Calibri" w:hAnsi="Calibri" w:cs="Calibri"/>
      <w:color w:val="000000"/>
      <w:sz w:val="24"/>
      <w:szCs w:val="24"/>
      <w:lang w:val="it-IT"/>
    </w:rPr>
  </w:style>
  <w:style w:type="character" w:styleId="Menzionenonrisolta">
    <w:name w:val="Unresolved Mention"/>
    <w:basedOn w:val="Carpredefinitoparagrafo"/>
    <w:uiPriority w:val="99"/>
    <w:semiHidden/>
    <w:unhideWhenUsed/>
    <w:rsid w:val="00425CB5"/>
    <w:rPr>
      <w:color w:val="605E5C"/>
      <w:shd w:val="clear" w:color="auto" w:fill="E1DFDD"/>
    </w:rPr>
  </w:style>
  <w:style w:type="paragraph" w:styleId="Testonotaapidipagina">
    <w:name w:val="footnote text"/>
    <w:basedOn w:val="Normale"/>
    <w:link w:val="TestonotaapidipaginaCarattere"/>
    <w:uiPriority w:val="99"/>
    <w:unhideWhenUsed/>
    <w:rsid w:val="00DD0626"/>
    <w:rPr>
      <w:sz w:val="20"/>
      <w:szCs w:val="20"/>
    </w:rPr>
  </w:style>
  <w:style w:type="character" w:customStyle="1" w:styleId="TestonotaapidipaginaCarattere">
    <w:name w:val="Testo nota a piè di pagina Carattere"/>
    <w:basedOn w:val="Carpredefinitoparagrafo"/>
    <w:link w:val="Testonotaapidipagina"/>
    <w:uiPriority w:val="99"/>
    <w:rsid w:val="00DD0626"/>
    <w:rPr>
      <w:rFonts w:ascii="Carlito" w:eastAsia="Carlito" w:hAnsi="Carlito" w:cs="Carlito"/>
      <w:sz w:val="20"/>
      <w:szCs w:val="20"/>
    </w:rPr>
  </w:style>
  <w:style w:type="paragraph" w:styleId="Revisione">
    <w:name w:val="Revision"/>
    <w:hidden/>
    <w:uiPriority w:val="99"/>
    <w:semiHidden/>
    <w:rsid w:val="0071081F"/>
    <w:pPr>
      <w:widowControl/>
      <w:autoSpaceDE/>
      <w:autoSpaceDN/>
    </w:pPr>
    <w:rPr>
      <w:rFonts w:ascii="Carlito" w:eastAsia="Carlito" w:hAnsi="Carlito" w:cs="Carlito"/>
    </w:rPr>
  </w:style>
  <w:style w:type="paragraph" w:styleId="NormaleWeb">
    <w:name w:val="Normal (Web)"/>
    <w:basedOn w:val="Normale"/>
    <w:uiPriority w:val="99"/>
    <w:semiHidden/>
    <w:unhideWhenUsed/>
    <w:rsid w:val="00A07407"/>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character" w:customStyle="1" w:styleId="cf01">
    <w:name w:val="cf01"/>
    <w:basedOn w:val="Carpredefinitoparagrafo"/>
    <w:rsid w:val="00A07407"/>
    <w:rPr>
      <w:rFonts w:ascii="Segoe UI" w:hAnsi="Segoe UI" w:cs="Segoe UI" w:hint="default"/>
      <w:sz w:val="18"/>
      <w:szCs w:val="18"/>
    </w:rPr>
  </w:style>
  <w:style w:type="character" w:customStyle="1" w:styleId="CorpotestoCarattere">
    <w:name w:val="Corpo testo Carattere"/>
    <w:basedOn w:val="Carpredefinitoparagrafo"/>
    <w:link w:val="Corpotesto"/>
    <w:uiPriority w:val="1"/>
    <w:rsid w:val="00EC1659"/>
    <w:rPr>
      <w:rFonts w:ascii="Carlito" w:eastAsia="Carlito" w:hAnsi="Carlito" w:cs="Carlito"/>
      <w:i/>
    </w:rPr>
  </w:style>
  <w:style w:type="table" w:styleId="Grigliatabella">
    <w:name w:val="Table Grid"/>
    <w:basedOn w:val="Tabellanormale"/>
    <w:uiPriority w:val="39"/>
    <w:rsid w:val="00A42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A4700"/>
    <w:pPr>
      <w:tabs>
        <w:tab w:val="center" w:pos="4819"/>
        <w:tab w:val="right" w:pos="9638"/>
      </w:tabs>
    </w:pPr>
  </w:style>
  <w:style w:type="character" w:customStyle="1" w:styleId="IntestazioneCarattere">
    <w:name w:val="Intestazione Carattere"/>
    <w:basedOn w:val="Carpredefinitoparagrafo"/>
    <w:link w:val="Intestazione"/>
    <w:uiPriority w:val="99"/>
    <w:rsid w:val="007A4700"/>
    <w:rPr>
      <w:rFonts w:ascii="Carlito" w:eastAsia="Carlito" w:hAnsi="Carlito" w:cs="Carlito"/>
    </w:rPr>
  </w:style>
  <w:style w:type="paragraph" w:styleId="Pidipagina">
    <w:name w:val="footer"/>
    <w:basedOn w:val="Normale"/>
    <w:link w:val="PidipaginaCarattere"/>
    <w:uiPriority w:val="99"/>
    <w:unhideWhenUsed/>
    <w:rsid w:val="007A4700"/>
    <w:pPr>
      <w:tabs>
        <w:tab w:val="center" w:pos="4819"/>
        <w:tab w:val="right" w:pos="9638"/>
      </w:tabs>
    </w:pPr>
  </w:style>
  <w:style w:type="character" w:customStyle="1" w:styleId="PidipaginaCarattere">
    <w:name w:val="Piè di pagina Carattere"/>
    <w:basedOn w:val="Carpredefinitoparagrafo"/>
    <w:link w:val="Pidipagina"/>
    <w:uiPriority w:val="99"/>
    <w:rsid w:val="007A4700"/>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645803">
      <w:bodyDiv w:val="1"/>
      <w:marLeft w:val="0"/>
      <w:marRight w:val="0"/>
      <w:marTop w:val="0"/>
      <w:marBottom w:val="0"/>
      <w:divBdr>
        <w:top w:val="none" w:sz="0" w:space="0" w:color="auto"/>
        <w:left w:val="none" w:sz="0" w:space="0" w:color="auto"/>
        <w:bottom w:val="none" w:sz="0" w:space="0" w:color="auto"/>
        <w:right w:val="none" w:sz="0" w:space="0" w:color="auto"/>
      </w:divBdr>
    </w:div>
    <w:div w:id="89057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ketgentherapie.nl/en/aav" TargetMode="External"/><Relationship Id="rId5" Type="http://schemas.openxmlformats.org/officeDocument/2006/relationships/webSettings" Target="webSettings.xml"/><Relationship Id="rId10" Type="http://schemas.openxmlformats.org/officeDocument/2006/relationships/hyperlink" Target="https://www.biosafety.be/content/contained-use-gmos-andor-pathogenic-organisms-notification-procedures" TargetMode="External"/><Relationship Id="rId4" Type="http://schemas.openxmlformats.org/officeDocument/2006/relationships/settings" Target="settings.xml"/><Relationship Id="rId9" Type="http://schemas.openxmlformats.org/officeDocument/2006/relationships/hyperlink" Target="https://www.sozialministerium.at/site/Gesundheit/Gentechnik/Rechtsvorschriften_in_Oesterre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B9498-2C91-4D64-9F72-73D6EF89B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3406</Words>
  <Characters>19417</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Corsetti Federica</dc:creator>
  <cp:lastModifiedBy>Corsetti Federica</cp:lastModifiedBy>
  <cp:revision>3</cp:revision>
  <dcterms:created xsi:type="dcterms:W3CDTF">2024-01-03T17:08:00Z</dcterms:created>
  <dcterms:modified xsi:type="dcterms:W3CDTF">2024-01-03T17:10:00Z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Creator">
    <vt:lpwstr>PDF CoDe 2018 4.7111.7111 (c) 2002-2018 European Commission</vt:lpwstr>
  </property>
  <property fmtid="{D5CDD505-2E9C-101B-9397-08002B2CF9AE}" pid="4" name="LastSaved">
    <vt:filetime>2020-06-10T00:00:00Z</vt:filetime>
  </property>
</Properties>
</file>