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1" w:rsidRDefault="00645721" w:rsidP="00645721">
      <w:pPr>
        <w:jc w:val="center"/>
      </w:pPr>
      <w:r>
        <w:t>DICHIARAZIONE D’INSUSSISTENZA DI CONFLITTO DI INTERESSI</w:t>
      </w:r>
    </w:p>
    <w:p w:rsidR="00645721" w:rsidRDefault="00645721" w:rsidP="00645721">
      <w:pPr>
        <w:jc w:val="center"/>
      </w:pPr>
      <w:r>
        <w:t xml:space="preserve">(resa ai sensi degli Art. 47 e Art. 38 del </w:t>
      </w:r>
      <w:proofErr w:type="spellStart"/>
      <w:r>
        <w:t>d.P.R.</w:t>
      </w:r>
      <w:proofErr w:type="spellEnd"/>
      <w:r>
        <w:t xml:space="preserve"> 28 dicembre 2000, n. 445)</w:t>
      </w:r>
    </w:p>
    <w:p w:rsidR="00645721" w:rsidRDefault="00645721" w:rsidP="00645721">
      <w:pPr>
        <w:jc w:val="center"/>
      </w:pPr>
      <w:r>
        <w:t>IL DICHIARANTE</w:t>
      </w:r>
    </w:p>
    <w:p w:rsidR="00645721" w:rsidRDefault="00645721" w:rsidP="00645721">
      <w:pPr>
        <w:jc w:val="both"/>
      </w:pPr>
      <w:r>
        <w:t>Cognome__________________________ Nome_______________________________</w:t>
      </w:r>
    </w:p>
    <w:p w:rsidR="00645721" w:rsidRDefault="00645721" w:rsidP="00645721">
      <w:pPr>
        <w:jc w:val="both"/>
      </w:pPr>
      <w:r>
        <w:t xml:space="preserve">Data di nascita ___/___/___ Luogo di nascita ______________________ </w:t>
      </w:r>
      <w:proofErr w:type="spellStart"/>
      <w:r>
        <w:t>Prov</w:t>
      </w:r>
      <w:proofErr w:type="spellEnd"/>
      <w:r>
        <w:t xml:space="preserve"> ______</w:t>
      </w:r>
    </w:p>
    <w:p w:rsidR="00645721" w:rsidRDefault="00645721" w:rsidP="00645721">
      <w:r>
        <w:t>in relazione alla richiesta di finanziamento  in riferimento al “P</w:t>
      </w:r>
      <w:r w:rsidRPr="00645721">
        <w:t>rogramma di interventi umanitari</w:t>
      </w:r>
      <w:r>
        <w:t xml:space="preserve">” </w:t>
      </w:r>
      <w:r w:rsidRPr="00645721">
        <w:t xml:space="preserve">delineato dall’art. 36 del Decreto legislativo 25 luglio 1998, n. 286 e dall’art. 12 </w:t>
      </w:r>
      <w:proofErr w:type="spellStart"/>
      <w:r w:rsidRPr="00645721">
        <w:t>D.lgs</w:t>
      </w:r>
      <w:proofErr w:type="spellEnd"/>
      <w:r w:rsidRPr="00645721">
        <w:t xml:space="preserve"> 502/92</w:t>
      </w:r>
    </w:p>
    <w:p w:rsidR="00645721" w:rsidRDefault="00645721" w:rsidP="00645721">
      <w:pPr>
        <w:jc w:val="center"/>
      </w:pPr>
      <w:r>
        <w:t>DICHIARA</w:t>
      </w:r>
    </w:p>
    <w:p w:rsidR="00645721" w:rsidRDefault="00645721" w:rsidP="00645721">
      <w:r>
        <w:t>a) di non trovarsi, in condizione, anche potenziale, di conflitto di interessi rispetto alla richiesta effettuata;</w:t>
      </w:r>
    </w:p>
    <w:p w:rsidR="00645721" w:rsidRDefault="00645721" w:rsidP="00645721">
      <w:r>
        <w:t>b) che, qualora, una volta assegnat</w:t>
      </w:r>
      <w:r w:rsidR="0075312B">
        <w:t xml:space="preserve">o il finanziamento, </w:t>
      </w:r>
      <w:r>
        <w:t xml:space="preserve">emergesse l’esistenza di un simile conflitto di interessi provvederà immediatamente a comunicarlo </w:t>
      </w:r>
      <w:r w:rsidR="0075312B">
        <w:t>al Ministero della Salute</w:t>
      </w:r>
      <w:r>
        <w:t>.</w:t>
      </w:r>
    </w:p>
    <w:p w:rsidR="00645721" w:rsidRDefault="00645721" w:rsidP="00645721">
      <w:r>
        <w:t>Dichiara, inoltre, di essere informato che tale dichiarazione è resa al fine di consent</w:t>
      </w:r>
      <w:r w:rsidR="0075312B">
        <w:t xml:space="preserve">ire gli </w:t>
      </w:r>
      <w:r>
        <w:t xml:space="preserve">adempimenti previsti dall’art. 53, comma 14, del </w:t>
      </w:r>
      <w:proofErr w:type="spellStart"/>
      <w:r>
        <w:t>D.Lgs.</w:t>
      </w:r>
      <w:proofErr w:type="spellEnd"/>
      <w:r w:rsidR="0075312B">
        <w:t xml:space="preserve"> 165/2001, di avere ricevuto le </w:t>
      </w:r>
      <w:r>
        <w:t xml:space="preserve">informazioni di cui all’art. 13 del </w:t>
      </w:r>
      <w:proofErr w:type="spellStart"/>
      <w:r>
        <w:t>D.Lgs.</w:t>
      </w:r>
      <w:proofErr w:type="spellEnd"/>
      <w:r>
        <w:t xml:space="preserve"> 196/2003 sulla Priv</w:t>
      </w:r>
      <w:r w:rsidR="0075312B">
        <w:t xml:space="preserve">acy, in particolare riguardo ai </w:t>
      </w:r>
      <w:r>
        <w:t xml:space="preserve">diritti riconosciuti dall’art. 7 D. </w:t>
      </w:r>
      <w:proofErr w:type="spellStart"/>
      <w:r>
        <w:t>Lgs</w:t>
      </w:r>
      <w:proofErr w:type="spellEnd"/>
      <w:r>
        <w:t>. 196/2003. Acconsente al tr</w:t>
      </w:r>
      <w:r w:rsidR="0075312B">
        <w:t xml:space="preserve">attamento dei dati che ha </w:t>
      </w:r>
      <w:r>
        <w:t>fornito, con le modalità e per le finalità indicate nella inf</w:t>
      </w:r>
      <w:r w:rsidR="0075312B">
        <w:t xml:space="preserve">ormativa stessa e necessari per </w:t>
      </w:r>
      <w:r>
        <w:t>rispondere a questa richiesta.</w:t>
      </w:r>
    </w:p>
    <w:p w:rsidR="00645721" w:rsidRDefault="00645721" w:rsidP="00645721">
      <w:r>
        <w:t>Conferma che quanto ha dichiarato è vero e di ess</w:t>
      </w:r>
      <w:r w:rsidR="0075312B">
        <w:t xml:space="preserve">ere a conoscenza delle sanzioni </w:t>
      </w:r>
      <w:r>
        <w:t>penali previste dal D.P.R. 445/2000 (articoli 75 e 76).</w:t>
      </w:r>
    </w:p>
    <w:p w:rsidR="00645721" w:rsidRDefault="00645721" w:rsidP="00645721">
      <w:r>
        <w:t xml:space="preserve">DATA </w:t>
      </w:r>
      <w:r w:rsidR="0075312B">
        <w:t xml:space="preserve">                                                                                                                           </w:t>
      </w:r>
      <w:r>
        <w:t>FIRMA DEL DICHIARANTE</w:t>
      </w:r>
    </w:p>
    <w:p w:rsidR="00645721" w:rsidRDefault="00645721" w:rsidP="00645721">
      <w:r>
        <w:t xml:space="preserve">_________________________________ </w:t>
      </w:r>
      <w:r w:rsidR="0075312B">
        <w:t xml:space="preserve">                                                 </w:t>
      </w:r>
      <w:bookmarkStart w:id="0" w:name="_GoBack"/>
      <w:bookmarkEnd w:id="0"/>
      <w:r>
        <w:t>________________________________</w:t>
      </w:r>
    </w:p>
    <w:p w:rsidR="00594C41" w:rsidRDefault="00594C41" w:rsidP="00645721"/>
    <w:sectPr w:rsidR="00594C41" w:rsidSect="00D93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283"/>
  <w:characterSpacingControl w:val="doNotCompress"/>
  <w:compat/>
  <w:rsids>
    <w:rsidRoot w:val="00645721"/>
    <w:rsid w:val="001C7535"/>
    <w:rsid w:val="00594C41"/>
    <w:rsid w:val="00645721"/>
    <w:rsid w:val="0075312B"/>
    <w:rsid w:val="00D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Laurendi Giovanna</dc:creator>
  <cp:lastModifiedBy>Roberto Tinari</cp:lastModifiedBy>
  <cp:revision>2</cp:revision>
  <dcterms:created xsi:type="dcterms:W3CDTF">2021-04-21T16:52:00Z</dcterms:created>
  <dcterms:modified xsi:type="dcterms:W3CDTF">2021-04-21T16:52:00Z</dcterms:modified>
</cp:coreProperties>
</file>